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0023655"/>
    <w:bookmarkStart w:id="1" w:name="_Toc83217256"/>
    <w:bookmarkStart w:id="2" w:name="_Toc87263699"/>
    <w:bookmarkEnd w:id="0"/>
    <w:p w14:paraId="2AAF0A79" w14:textId="0C9840BE" w:rsidR="00C557FC" w:rsidRDefault="00C20E7F" w:rsidP="00A4582D">
      <w:pPr>
        <w:pStyle w:val="Title"/>
      </w:pPr>
      <w:sdt>
        <w:sdtPr>
          <w:alias w:val="Document title"/>
          <w:tag w:val="Title"/>
          <w:id w:val="1039020401"/>
          <w:lock w:val="sdtLocked"/>
          <w:placeholder>
            <w:docPart w:val="604DB0352FADBF4BB0491AE3E3A8E921"/>
          </w:placeholder>
          <w:dataBinding w:prefixMappings="xmlns:ns0='http://purl.org/dc/elements/1.1/' xmlns:ns1='http://schemas.openxmlformats.org/package/2006/metadata/core-properties' " w:xpath="/ns1:coreProperties[1]/ns0:title[1]" w:storeItemID="{6C3C8BC8-F283-45AE-878A-BAB7291924A1}"/>
          <w15:color w:val="800000"/>
          <w:text/>
        </w:sdtPr>
        <w:sdtEndPr/>
        <w:sdtContent>
          <w:r w:rsidR="00120EA1">
            <w:t>NELP Tree Canopy Replacement</w:t>
          </w:r>
          <w:r>
            <w:t xml:space="preserve"> Program</w:t>
          </w:r>
        </w:sdtContent>
      </w:sdt>
      <w:r w:rsidR="00B23A1E">
        <w:rPr>
          <w:noProof/>
        </w:rPr>
        <mc:AlternateContent>
          <mc:Choice Requires="wpg">
            <w:drawing>
              <wp:anchor distT="0" distB="0" distL="114300" distR="114300" simplePos="0" relativeHeight="251658240" behindDoc="0" locked="1" layoutInCell="1" allowOverlap="1" wp14:anchorId="0B69D8B7" wp14:editId="76AB88D1">
                <wp:simplePos x="0" y="0"/>
                <wp:positionH relativeFrom="column">
                  <wp:posOffset>5142865</wp:posOffset>
                </wp:positionH>
                <wp:positionV relativeFrom="paragraph">
                  <wp:posOffset>-526415</wp:posOffset>
                </wp:positionV>
                <wp:extent cx="1525905" cy="1702435"/>
                <wp:effectExtent l="0" t="0" r="0" b="0"/>
                <wp:wrapNone/>
                <wp:docPr id="2" name="Group 2"/>
                <wp:cNvGraphicFramePr/>
                <a:graphic xmlns:a="http://schemas.openxmlformats.org/drawingml/2006/main">
                  <a:graphicData uri="http://schemas.microsoft.com/office/word/2010/wordprocessingGroup">
                    <wpg:wgp>
                      <wpg:cNvGrpSpPr/>
                      <wpg:grpSpPr>
                        <a:xfrm>
                          <a:off x="0" y="0"/>
                          <a:ext cx="1525905" cy="1702435"/>
                          <a:chOff x="0" y="0"/>
                          <a:chExt cx="1527524" cy="1701800"/>
                        </a:xfrm>
                        <a:solidFill>
                          <a:schemeClr val="accent4"/>
                        </a:solidFill>
                      </wpg:grpSpPr>
                      <wps:wsp>
                        <wps:cNvPr id="6" name="Rectangle: Rounded Corners 6"/>
                        <wps:cNvSpPr/>
                        <wps:spPr>
                          <a:xfrm>
                            <a:off x="0" y="0"/>
                            <a:ext cx="1527524" cy="1701800"/>
                          </a:xfrm>
                          <a:prstGeom prst="roundRect">
                            <a:avLst>
                              <a:gd name="adj" fmla="val 4807"/>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80975" y="342900"/>
                            <a:ext cx="1146810" cy="1215390"/>
                          </a:xfrm>
                          <a:prstGeom prst="rect">
                            <a:avLst/>
                          </a:prstGeom>
                          <a:grpFill/>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group id="Group 2" style="position:absolute;margin-left:404.95pt;margin-top:-41.45pt;width:120.15pt;height:134.05pt;z-index:251658240;mso-width-relative:margin;mso-height-relative:margin" coordsize="15275,17018" o:spid="_x0000_s1026" w14:anchorId="550CB6E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">
                <v:roundrect id="Rectangle: Rounded Corners 6" style="position:absolute;width:15275;height:17018;visibility:visible;mso-wrap-style:square;v-text-anchor:middle" o:spid="_x0000_s1027" filled="f" stroked="f" strokeweight="1pt" arcsize="31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">
                  <v:stroke joinstyle="miter"/>
                </v:round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1809;top:3429;width:11468;height:1215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">
                  <v:imagedata o:title="" r:id="rId12"/>
                </v:shape>
                <w10:anchorlock/>
              </v:group>
            </w:pict>
          </mc:Fallback>
        </mc:AlternateContent>
      </w:r>
    </w:p>
    <w:p w14:paraId="6BA8B8FF" w14:textId="77777777" w:rsidR="00554D03" w:rsidRDefault="00554D03" w:rsidP="00CE699E">
      <w:pPr>
        <w:rPr>
          <w:b/>
          <w:bCs/>
        </w:rPr>
      </w:pPr>
      <w:bookmarkStart w:id="3" w:name="_Hlk88477352"/>
      <w:bookmarkEnd w:id="1"/>
      <w:bookmarkEnd w:id="2"/>
    </w:p>
    <w:p w14:paraId="30A058FE" w14:textId="0C712518" w:rsidR="00466CEE" w:rsidRPr="00CE699E" w:rsidRDefault="00CE699E" w:rsidP="00CE699E">
      <w:pPr>
        <w:rPr>
          <w:b/>
          <w:bCs/>
        </w:rPr>
      </w:pPr>
      <w:r>
        <w:rPr>
          <w:b/>
          <w:bCs/>
        </w:rPr>
        <w:t>Overview</w:t>
      </w:r>
    </w:p>
    <w:p w14:paraId="1282D035" w14:textId="2A7A03DF" w:rsidR="00466CEE" w:rsidRDefault="00466CEE" w:rsidP="00466CEE">
      <w:pPr>
        <w:rPr>
          <w:rFonts w:cstheme="minorHAnsi"/>
        </w:rPr>
      </w:pPr>
      <w:r>
        <w:rPr>
          <w:rFonts w:cstheme="minorHAnsi"/>
        </w:rPr>
        <w:t>Banyule Council is seeking $</w:t>
      </w:r>
      <w:r w:rsidR="00BA3009">
        <w:rPr>
          <w:rFonts w:cstheme="minorHAnsi"/>
        </w:rPr>
        <w:t xml:space="preserve">5.15 </w:t>
      </w:r>
      <w:r>
        <w:rPr>
          <w:rFonts w:cstheme="minorHAnsi"/>
        </w:rPr>
        <w:t>million in funding from the North East Link</w:t>
      </w:r>
      <w:r w:rsidR="00FB7986">
        <w:rPr>
          <w:rFonts w:cstheme="minorHAnsi"/>
        </w:rPr>
        <w:t xml:space="preserve"> Progra</w:t>
      </w:r>
      <w:r w:rsidR="00C20E7F">
        <w:rPr>
          <w:rFonts w:cstheme="minorHAnsi"/>
        </w:rPr>
        <w:t>m</w:t>
      </w:r>
      <w:r>
        <w:rPr>
          <w:rFonts w:cstheme="minorHAnsi"/>
        </w:rPr>
        <w:t xml:space="preserve"> (NEL</w:t>
      </w:r>
      <w:r w:rsidR="00FB7986">
        <w:rPr>
          <w:rFonts w:cstheme="minorHAnsi"/>
        </w:rPr>
        <w:t>P</w:t>
      </w:r>
      <w:r>
        <w:rPr>
          <w:rFonts w:cstheme="minorHAnsi"/>
        </w:rPr>
        <w:t xml:space="preserve">) to </w:t>
      </w:r>
      <w:r w:rsidR="00C558E2">
        <w:rPr>
          <w:rFonts w:cstheme="minorHAnsi"/>
        </w:rPr>
        <w:t xml:space="preserve">plant and maintain the trees required to be planted in the municipality as part of the </w:t>
      </w:r>
      <w:r>
        <w:rPr>
          <w:rFonts w:cstheme="minorHAnsi"/>
        </w:rPr>
        <w:t>tree canopy replacement program</w:t>
      </w:r>
      <w:r w:rsidR="00C558E2">
        <w:rPr>
          <w:rFonts w:cstheme="minorHAnsi"/>
        </w:rPr>
        <w:t xml:space="preserve">. These trees </w:t>
      </w:r>
      <w:r>
        <w:rPr>
          <w:rFonts w:cstheme="minorHAnsi"/>
        </w:rPr>
        <w:t xml:space="preserve">compensate for </w:t>
      </w:r>
      <w:r w:rsidR="00C558E2">
        <w:rPr>
          <w:rFonts w:cstheme="minorHAnsi"/>
        </w:rPr>
        <w:t xml:space="preserve">advanced </w:t>
      </w:r>
      <w:r>
        <w:rPr>
          <w:rFonts w:cstheme="minorHAnsi"/>
        </w:rPr>
        <w:t>trees being removed for the construction of North East Link.</w:t>
      </w:r>
    </w:p>
    <w:p w14:paraId="68DAF199" w14:textId="7B3C61CD" w:rsidR="00C558E2" w:rsidRPr="00C558E2" w:rsidRDefault="00C558E2" w:rsidP="00C558E2">
      <w:pPr>
        <w:pStyle w:val="paragraph"/>
        <w:spacing w:before="0" w:beforeAutospacing="0" w:after="0" w:afterAutospacing="0"/>
        <w:textAlignment w:val="baseline"/>
        <w:rPr>
          <w:rStyle w:val="normaltextrun"/>
          <w:rFonts w:ascii="Open Sans" w:hAnsi="Open Sans" w:cs="Open Sans"/>
          <w:sz w:val="20"/>
          <w:szCs w:val="20"/>
        </w:rPr>
      </w:pPr>
      <w:r w:rsidRPr="00C558E2">
        <w:rPr>
          <w:rStyle w:val="normaltextrun"/>
          <w:rFonts w:ascii="Open Sans" w:hAnsi="Open Sans" w:cs="Open Sans"/>
          <w:sz w:val="20"/>
          <w:szCs w:val="20"/>
        </w:rPr>
        <w:t>Due to the limited area remaining in the N</w:t>
      </w:r>
      <w:r w:rsidR="00535187">
        <w:rPr>
          <w:rStyle w:val="normaltextrun"/>
          <w:rFonts w:ascii="Open Sans" w:hAnsi="Open Sans" w:cs="Open Sans"/>
          <w:sz w:val="20"/>
          <w:szCs w:val="20"/>
        </w:rPr>
        <w:t>orth East Link</w:t>
      </w:r>
      <w:r w:rsidRPr="00C558E2">
        <w:rPr>
          <w:rStyle w:val="normaltextrun"/>
          <w:rFonts w:ascii="Open Sans" w:hAnsi="Open Sans" w:cs="Open Sans"/>
          <w:sz w:val="20"/>
          <w:szCs w:val="20"/>
        </w:rPr>
        <w:t xml:space="preserve"> project footprint, tree replacement has been mandated in other areas of Banyule as a </w:t>
      </w:r>
      <w:proofErr w:type="gramStart"/>
      <w:r w:rsidRPr="00C558E2">
        <w:rPr>
          <w:rStyle w:val="normaltextrun"/>
          <w:rFonts w:ascii="Open Sans" w:hAnsi="Open Sans" w:cs="Open Sans"/>
          <w:sz w:val="20"/>
          <w:szCs w:val="20"/>
        </w:rPr>
        <w:t>priority, but</w:t>
      </w:r>
      <w:proofErr w:type="gramEnd"/>
      <w:r w:rsidRPr="00C558E2">
        <w:rPr>
          <w:rStyle w:val="normaltextrun"/>
          <w:rFonts w:ascii="Open Sans" w:hAnsi="Open Sans" w:cs="Open Sans"/>
          <w:sz w:val="20"/>
          <w:szCs w:val="20"/>
        </w:rPr>
        <w:t xml:space="preserve"> is also allowed in surrounding municipalities and even further afield if suitable land for planting cannot be identified.</w:t>
      </w:r>
    </w:p>
    <w:p w14:paraId="32CD5B98" w14:textId="77777777" w:rsidR="00C558E2" w:rsidRDefault="00C558E2" w:rsidP="00C558E2">
      <w:pPr>
        <w:pStyle w:val="paragraph"/>
        <w:spacing w:before="0" w:beforeAutospacing="0" w:after="0" w:afterAutospacing="0"/>
        <w:textAlignment w:val="baseline"/>
        <w:rPr>
          <w:rFonts w:ascii="Segoe UI" w:hAnsi="Segoe UI" w:cs="Segoe UI"/>
          <w:color w:val="2A3547"/>
          <w:sz w:val="18"/>
          <w:szCs w:val="18"/>
        </w:rPr>
      </w:pPr>
    </w:p>
    <w:p w14:paraId="3F7A431E" w14:textId="7ED8031E" w:rsidR="00466CEE" w:rsidRPr="00E77596" w:rsidRDefault="00466CEE" w:rsidP="00466CEE">
      <w:pPr>
        <w:rPr>
          <w:rFonts w:cstheme="minorHAnsi"/>
        </w:rPr>
      </w:pPr>
      <w:r>
        <w:rPr>
          <w:rFonts w:cstheme="minorHAnsi"/>
        </w:rPr>
        <w:t>NEL</w:t>
      </w:r>
      <w:r w:rsidR="00FB7986">
        <w:rPr>
          <w:rFonts w:cstheme="minorHAnsi"/>
        </w:rPr>
        <w:t>P</w:t>
      </w:r>
      <w:r>
        <w:rPr>
          <w:rFonts w:cstheme="minorHAnsi"/>
        </w:rPr>
        <w:t xml:space="preserve"> is required to work with Council on finalising a </w:t>
      </w:r>
      <w:r w:rsidRPr="00611B02">
        <w:rPr>
          <w:rFonts w:cstheme="minorHAnsi"/>
          <w:color w:val="000000"/>
        </w:rPr>
        <w:t>Tree Canopy Replacement Plan</w:t>
      </w:r>
      <w:r>
        <w:rPr>
          <w:rFonts w:cstheme="minorHAnsi"/>
          <w:color w:val="000000"/>
        </w:rPr>
        <w:t xml:space="preserve"> for</w:t>
      </w:r>
      <w:r w:rsidRPr="00611B02">
        <w:rPr>
          <w:rFonts w:cstheme="minorHAnsi"/>
          <w:color w:val="000000"/>
        </w:rPr>
        <w:t xml:space="preserve"> outside </w:t>
      </w:r>
      <w:r w:rsidRPr="00E77596">
        <w:rPr>
          <w:rFonts w:cstheme="minorHAnsi"/>
          <w:color w:val="000000"/>
        </w:rPr>
        <w:t>the project boundary</w:t>
      </w:r>
      <w:r>
        <w:rPr>
          <w:rFonts w:cstheme="minorHAnsi"/>
          <w:color w:val="000000"/>
        </w:rPr>
        <w:t xml:space="preserve"> as part of their Environmental Performance Requirements (EPR) as set out in the </w:t>
      </w:r>
      <w:r w:rsidR="00C558E2">
        <w:rPr>
          <w:rFonts w:cstheme="minorHAnsi"/>
          <w:color w:val="000000"/>
        </w:rPr>
        <w:t>N</w:t>
      </w:r>
      <w:r w:rsidR="00535187">
        <w:rPr>
          <w:rFonts w:cstheme="minorHAnsi"/>
          <w:color w:val="000000"/>
        </w:rPr>
        <w:t>orth East Link</w:t>
      </w:r>
      <w:r w:rsidR="00C558E2">
        <w:rPr>
          <w:rFonts w:cstheme="minorHAnsi"/>
          <w:color w:val="000000"/>
        </w:rPr>
        <w:t xml:space="preserve"> </w:t>
      </w:r>
      <w:r w:rsidRPr="00E77596">
        <w:rPr>
          <w:rFonts w:cstheme="minorHAnsi"/>
          <w:color w:val="000000"/>
        </w:rPr>
        <w:t>Environment Management Framework.</w:t>
      </w:r>
    </w:p>
    <w:p w14:paraId="506DA2C6" w14:textId="2786C6F8" w:rsidR="00466CEE" w:rsidRDefault="00466CEE" w:rsidP="00466CEE">
      <w:pPr>
        <w:rPr>
          <w:rFonts w:cstheme="minorHAnsi"/>
          <w:color w:val="000000"/>
        </w:rPr>
      </w:pPr>
      <w:r>
        <w:rPr>
          <w:rFonts w:cstheme="minorHAnsi"/>
          <w:color w:val="000000"/>
        </w:rPr>
        <w:t xml:space="preserve">For Banyule, the EPR stipulates that for every </w:t>
      </w:r>
      <w:r w:rsidR="009E0A87">
        <w:rPr>
          <w:rFonts w:cstheme="minorHAnsi"/>
          <w:color w:val="000000"/>
        </w:rPr>
        <w:t xml:space="preserve">amenity </w:t>
      </w:r>
      <w:r>
        <w:rPr>
          <w:rFonts w:cstheme="minorHAnsi"/>
          <w:color w:val="000000"/>
        </w:rPr>
        <w:t>tree removed, it will be replaced with two trees, and</w:t>
      </w:r>
      <w:r w:rsidR="009E0A87">
        <w:rPr>
          <w:rFonts w:cstheme="minorHAnsi"/>
          <w:color w:val="000000"/>
        </w:rPr>
        <w:t xml:space="preserve"> there will be a </w:t>
      </w:r>
      <w:r>
        <w:rPr>
          <w:rFonts w:cstheme="minorHAnsi"/>
          <w:color w:val="000000"/>
        </w:rPr>
        <w:t>net canopy gain by 2045</w:t>
      </w:r>
      <w:r w:rsidR="00FB7986">
        <w:rPr>
          <w:rFonts w:cstheme="minorHAnsi"/>
          <w:color w:val="000000"/>
        </w:rPr>
        <w:t>.</w:t>
      </w:r>
      <w:r w:rsidR="00C20E7F">
        <w:rPr>
          <w:rFonts w:cstheme="minorHAnsi"/>
          <w:color w:val="000000"/>
        </w:rPr>
        <w:t xml:space="preserve"> </w:t>
      </w:r>
      <w:r>
        <w:rPr>
          <w:rFonts w:cstheme="minorHAnsi"/>
          <w:color w:val="000000"/>
        </w:rPr>
        <w:t>The final number of trees is expected by June 30, 2024</w:t>
      </w:r>
      <w:r w:rsidR="00C20E7F">
        <w:rPr>
          <w:rFonts w:cstheme="minorHAnsi"/>
          <w:color w:val="000000"/>
        </w:rPr>
        <w:t>.</w:t>
      </w:r>
    </w:p>
    <w:p w14:paraId="190A6DB5" w14:textId="77777777" w:rsidR="00466CEE" w:rsidRDefault="00466CEE" w:rsidP="00466CEE">
      <w:pPr>
        <w:rPr>
          <w:rFonts w:cstheme="minorHAnsi"/>
          <w:color w:val="000000"/>
        </w:rPr>
      </w:pPr>
    </w:p>
    <w:p w14:paraId="7A921DF2" w14:textId="77777777" w:rsidR="00CE699E" w:rsidRDefault="00466CEE" w:rsidP="008C0C03">
      <w:pPr>
        <w:spacing w:line="240" w:lineRule="auto"/>
        <w:rPr>
          <w:b/>
          <w:bCs/>
        </w:rPr>
      </w:pPr>
      <w:r w:rsidRPr="00CE699E">
        <w:rPr>
          <w:b/>
          <w:bCs/>
        </w:rPr>
        <w:t>E</w:t>
      </w:r>
      <w:r w:rsidR="00CE699E">
        <w:rPr>
          <w:b/>
          <w:bCs/>
        </w:rPr>
        <w:t>nvironmental Performance Requirements</w:t>
      </w:r>
    </w:p>
    <w:p w14:paraId="13D21F37" w14:textId="17623BF6" w:rsidR="00466CEE" w:rsidRPr="00611B02" w:rsidRDefault="00466CEE" w:rsidP="008C0C03">
      <w:pPr>
        <w:spacing w:line="240" w:lineRule="auto"/>
        <w:rPr>
          <w:rFonts w:eastAsia="Times New Roman" w:cstheme="minorHAnsi"/>
          <w:color w:val="000000"/>
        </w:rPr>
      </w:pPr>
      <w:r w:rsidRPr="00611B02">
        <w:rPr>
          <w:rFonts w:eastAsia="Times New Roman" w:cstheme="minorHAnsi"/>
          <w:color w:val="000000"/>
        </w:rPr>
        <w:t>NE</w:t>
      </w:r>
      <w:r w:rsidR="00FB7986">
        <w:rPr>
          <w:rFonts w:eastAsia="Times New Roman" w:cstheme="minorHAnsi"/>
          <w:color w:val="000000"/>
        </w:rPr>
        <w:t>LP</w:t>
      </w:r>
      <w:r w:rsidRPr="00611B02">
        <w:rPr>
          <w:rFonts w:eastAsia="Times New Roman" w:cstheme="minorHAnsi"/>
          <w:color w:val="000000"/>
        </w:rPr>
        <w:t xml:space="preserve"> have obligations </w:t>
      </w:r>
      <w:r>
        <w:rPr>
          <w:rFonts w:eastAsia="Times New Roman" w:cstheme="minorHAnsi"/>
          <w:color w:val="000000"/>
        </w:rPr>
        <w:t xml:space="preserve">to the Minister under the </w:t>
      </w:r>
      <w:r w:rsidRPr="00611B02">
        <w:rPr>
          <w:rFonts w:eastAsia="Times New Roman" w:cstheme="minorHAnsi"/>
          <w:color w:val="000000"/>
        </w:rPr>
        <w:t>EPR</w:t>
      </w:r>
      <w:r>
        <w:rPr>
          <w:rFonts w:eastAsia="Times New Roman" w:cstheme="minorHAnsi"/>
          <w:color w:val="000000"/>
        </w:rPr>
        <w:t>.  These include:</w:t>
      </w:r>
    </w:p>
    <w:p w14:paraId="7F044829" w14:textId="77777777" w:rsidR="00466CEE" w:rsidRPr="008A53AD" w:rsidRDefault="00466CEE" w:rsidP="00301763">
      <w:pPr>
        <w:pStyle w:val="ListParagraph"/>
        <w:numPr>
          <w:ilvl w:val="0"/>
          <w:numId w:val="6"/>
        </w:numPr>
        <w:spacing w:before="100" w:beforeAutospacing="1"/>
        <w:rPr>
          <w:rFonts w:eastAsia="Times New Roman" w:cstheme="minorHAnsi"/>
          <w:color w:val="000000"/>
        </w:rPr>
      </w:pPr>
      <w:r w:rsidRPr="008A53AD">
        <w:rPr>
          <w:rFonts w:eastAsia="Times New Roman" w:cstheme="minorHAnsi"/>
          <w:color w:val="000000"/>
        </w:rPr>
        <w:t>Developing a Tree Canopy Replacement Plan and sharing it with Council.</w:t>
      </w:r>
    </w:p>
    <w:p w14:paraId="62513C29" w14:textId="77777777" w:rsidR="00466CEE" w:rsidRPr="008A53AD" w:rsidRDefault="00466CEE" w:rsidP="00301763">
      <w:pPr>
        <w:pStyle w:val="ListParagraph"/>
        <w:numPr>
          <w:ilvl w:val="0"/>
          <w:numId w:val="6"/>
        </w:numPr>
        <w:spacing w:before="100" w:beforeAutospacing="1"/>
        <w:rPr>
          <w:rFonts w:eastAsia="Times New Roman" w:cstheme="minorHAnsi"/>
          <w:color w:val="000000"/>
        </w:rPr>
      </w:pPr>
      <w:r w:rsidRPr="008A53AD">
        <w:rPr>
          <w:rFonts w:eastAsia="Times New Roman" w:cstheme="minorHAnsi"/>
          <w:color w:val="000000"/>
        </w:rPr>
        <w:t>Supporting Council to manage the impacts of the project, including tree canopy losses and replacement programs.</w:t>
      </w:r>
    </w:p>
    <w:p w14:paraId="617DE70E" w14:textId="62ADAA8B" w:rsidR="00466CEE" w:rsidRPr="008A53AD" w:rsidRDefault="00466CEE" w:rsidP="00301763">
      <w:pPr>
        <w:pStyle w:val="ListParagraph"/>
        <w:numPr>
          <w:ilvl w:val="0"/>
          <w:numId w:val="6"/>
        </w:numPr>
        <w:spacing w:before="100" w:beforeAutospacing="1" w:after="0"/>
        <w:rPr>
          <w:rFonts w:eastAsia="Times New Roman" w:cstheme="minorHAnsi"/>
          <w:color w:val="000000"/>
        </w:rPr>
      </w:pPr>
      <w:r w:rsidRPr="008A53AD">
        <w:rPr>
          <w:rFonts w:eastAsia="Times New Roman" w:cstheme="minorHAnsi"/>
          <w:color w:val="000000"/>
        </w:rPr>
        <w:t xml:space="preserve">A net canopy gain by 2045 </w:t>
      </w:r>
      <w:r w:rsidR="008C0C03">
        <w:rPr>
          <w:rFonts w:eastAsia="Times New Roman" w:cstheme="minorHAnsi"/>
          <w:color w:val="000000"/>
        </w:rPr>
        <w:t xml:space="preserve">based on </w:t>
      </w:r>
      <w:r w:rsidRPr="008A53AD">
        <w:rPr>
          <w:rFonts w:eastAsia="Times New Roman" w:cstheme="minorHAnsi"/>
          <w:color w:val="000000"/>
        </w:rPr>
        <w:t>pre NEL</w:t>
      </w:r>
      <w:r w:rsidR="008C0C03">
        <w:rPr>
          <w:rFonts w:eastAsia="Times New Roman" w:cstheme="minorHAnsi"/>
          <w:color w:val="000000"/>
        </w:rPr>
        <w:t>P</w:t>
      </w:r>
      <w:r w:rsidRPr="008A53AD">
        <w:rPr>
          <w:rFonts w:eastAsia="Times New Roman" w:cstheme="minorHAnsi"/>
          <w:color w:val="000000"/>
        </w:rPr>
        <w:t xml:space="preserve"> levels</w:t>
      </w:r>
      <w:r w:rsidR="008C0C03">
        <w:rPr>
          <w:rFonts w:eastAsia="Times New Roman" w:cstheme="minorHAnsi"/>
          <w:color w:val="000000"/>
        </w:rPr>
        <w:t>:</w:t>
      </w:r>
    </w:p>
    <w:p w14:paraId="3615EF16" w14:textId="2CE46CDC" w:rsidR="00466CEE" w:rsidRDefault="00466CEE" w:rsidP="00301763">
      <w:pPr>
        <w:numPr>
          <w:ilvl w:val="1"/>
          <w:numId w:val="3"/>
        </w:numPr>
        <w:spacing w:after="0" w:line="240" w:lineRule="auto"/>
        <w:rPr>
          <w:rFonts w:eastAsia="Times New Roman" w:cstheme="minorHAnsi"/>
          <w:i/>
          <w:iCs/>
          <w:color w:val="000000"/>
        </w:rPr>
      </w:pPr>
      <w:r w:rsidRPr="00AD7F5C">
        <w:rPr>
          <w:rFonts w:eastAsia="Times New Roman" w:cstheme="minorHAnsi"/>
          <w:i/>
          <w:iCs/>
          <w:color w:val="000000"/>
        </w:rPr>
        <w:t>'canopy' means established trees that would be at least six metres high</w:t>
      </w:r>
      <w:r w:rsidR="00535187">
        <w:rPr>
          <w:rFonts w:eastAsia="Times New Roman" w:cstheme="minorHAnsi"/>
          <w:i/>
          <w:iCs/>
          <w:color w:val="000000"/>
        </w:rPr>
        <w:t xml:space="preserve"> (</w:t>
      </w:r>
      <w:r w:rsidRPr="00AD7F5C">
        <w:rPr>
          <w:rFonts w:eastAsia="Times New Roman" w:cstheme="minorHAnsi"/>
          <w:i/>
          <w:iCs/>
          <w:color w:val="000000"/>
        </w:rPr>
        <w:t>providing cast shade below or either side of the tree) and are on public land</w:t>
      </w:r>
      <w:r w:rsidR="00120EA1">
        <w:rPr>
          <w:rFonts w:eastAsia="Times New Roman" w:cstheme="minorHAnsi"/>
          <w:i/>
          <w:iCs/>
          <w:color w:val="000000"/>
        </w:rPr>
        <w:t xml:space="preserve"> and at least 20 years of age.</w:t>
      </w:r>
    </w:p>
    <w:p w14:paraId="4BA77DEB" w14:textId="3C2B900C" w:rsidR="00466CEE" w:rsidRDefault="00D83950" w:rsidP="00C86A7A">
      <w:pPr>
        <w:spacing w:after="0" w:line="240" w:lineRule="auto"/>
        <w:ind w:left="1077" w:hanging="357"/>
        <w:rPr>
          <w:rFonts w:eastAsia="Times New Roman" w:cstheme="minorHAnsi"/>
          <w:color w:val="000000"/>
        </w:rPr>
      </w:pPr>
      <w:r>
        <w:rPr>
          <w:rFonts w:eastAsia="Times New Roman" w:cstheme="minorHAnsi"/>
          <w:color w:val="000000"/>
        </w:rPr>
        <w:t>4</w:t>
      </w:r>
      <w:r w:rsidR="00140DB3">
        <w:rPr>
          <w:rFonts w:eastAsia="Times New Roman" w:cstheme="minorHAnsi"/>
          <w:color w:val="000000"/>
        </w:rPr>
        <w:tab/>
      </w:r>
      <w:r w:rsidR="00466CEE">
        <w:rPr>
          <w:rFonts w:eastAsia="Times New Roman" w:cstheme="minorHAnsi"/>
          <w:color w:val="000000"/>
        </w:rPr>
        <w:t>R</w:t>
      </w:r>
      <w:r w:rsidR="00466CEE" w:rsidRPr="00611B02">
        <w:rPr>
          <w:rFonts w:eastAsia="Times New Roman" w:cstheme="minorHAnsi"/>
          <w:color w:val="000000"/>
        </w:rPr>
        <w:t xml:space="preserve">eplace </w:t>
      </w:r>
      <w:r w:rsidR="00466CEE">
        <w:rPr>
          <w:rFonts w:eastAsia="Times New Roman" w:cstheme="minorHAnsi"/>
          <w:color w:val="000000"/>
        </w:rPr>
        <w:t xml:space="preserve">two </w:t>
      </w:r>
      <w:r w:rsidR="009E0A87">
        <w:rPr>
          <w:rFonts w:eastAsia="Times New Roman" w:cstheme="minorHAnsi"/>
          <w:color w:val="000000"/>
        </w:rPr>
        <w:t xml:space="preserve">amenity </w:t>
      </w:r>
      <w:r w:rsidR="00466CEE" w:rsidRPr="00611B02">
        <w:rPr>
          <w:rFonts w:eastAsia="Times New Roman" w:cstheme="minorHAnsi"/>
          <w:color w:val="000000"/>
        </w:rPr>
        <w:t>trees for every one removed as part of the project works.</w:t>
      </w:r>
    </w:p>
    <w:p w14:paraId="739677A9" w14:textId="7F9CE474" w:rsidR="00466CEE" w:rsidRDefault="00466CEE" w:rsidP="00301763">
      <w:pPr>
        <w:numPr>
          <w:ilvl w:val="0"/>
          <w:numId w:val="4"/>
        </w:numPr>
        <w:spacing w:after="0" w:line="240" w:lineRule="auto"/>
        <w:ind w:left="1434" w:hanging="357"/>
        <w:rPr>
          <w:rFonts w:eastAsia="Times New Roman" w:cstheme="minorHAnsi"/>
          <w:i/>
          <w:iCs/>
          <w:color w:val="000000"/>
        </w:rPr>
      </w:pPr>
      <w:r w:rsidRPr="00AD7F5C">
        <w:rPr>
          <w:rFonts w:eastAsia="Times New Roman" w:cstheme="minorHAnsi"/>
          <w:i/>
          <w:iCs/>
          <w:color w:val="000000"/>
        </w:rPr>
        <w:t>This relates to every amenity tree (</w:t>
      </w:r>
      <w:r w:rsidR="009E0A87">
        <w:rPr>
          <w:rFonts w:eastAsia="Times New Roman" w:cstheme="minorHAnsi"/>
          <w:i/>
          <w:iCs/>
          <w:color w:val="000000"/>
        </w:rPr>
        <w:t xml:space="preserve">and doesn’t include </w:t>
      </w:r>
      <w:r w:rsidRPr="00AD7F5C">
        <w:rPr>
          <w:rFonts w:eastAsia="Times New Roman" w:cstheme="minorHAnsi"/>
          <w:i/>
          <w:iCs/>
          <w:color w:val="000000"/>
        </w:rPr>
        <w:t>native vegetation</w:t>
      </w:r>
      <w:r w:rsidR="009E0A87">
        <w:rPr>
          <w:rFonts w:eastAsia="Times New Roman" w:cstheme="minorHAnsi"/>
          <w:i/>
          <w:iCs/>
          <w:color w:val="000000"/>
        </w:rPr>
        <w:t>)</w:t>
      </w:r>
      <w:r w:rsidRPr="00AD7F5C">
        <w:rPr>
          <w:rFonts w:eastAsia="Times New Roman" w:cstheme="minorHAnsi"/>
          <w:i/>
          <w:iCs/>
          <w:color w:val="000000"/>
        </w:rPr>
        <w:t xml:space="preserve">. It means </w:t>
      </w:r>
      <w:r>
        <w:rPr>
          <w:rFonts w:eastAsia="Times New Roman" w:cstheme="minorHAnsi"/>
          <w:i/>
          <w:iCs/>
          <w:color w:val="000000"/>
        </w:rPr>
        <w:t>NEL</w:t>
      </w:r>
      <w:r w:rsidR="009E0A87">
        <w:rPr>
          <w:rFonts w:eastAsia="Times New Roman" w:cstheme="minorHAnsi"/>
          <w:i/>
          <w:iCs/>
          <w:color w:val="000000"/>
        </w:rPr>
        <w:t>P</w:t>
      </w:r>
      <w:r>
        <w:rPr>
          <w:rFonts w:eastAsia="Times New Roman" w:cstheme="minorHAnsi"/>
          <w:i/>
          <w:iCs/>
          <w:color w:val="000000"/>
        </w:rPr>
        <w:t xml:space="preserve"> </w:t>
      </w:r>
      <w:r w:rsidR="00FB7986" w:rsidRPr="00AD7F5C">
        <w:rPr>
          <w:rFonts w:eastAsia="Times New Roman" w:cstheme="minorHAnsi"/>
          <w:i/>
          <w:iCs/>
          <w:color w:val="000000"/>
        </w:rPr>
        <w:t>must</w:t>
      </w:r>
      <w:r w:rsidRPr="00AD7F5C">
        <w:rPr>
          <w:rFonts w:eastAsia="Times New Roman" w:cstheme="minorHAnsi"/>
          <w:i/>
          <w:iCs/>
          <w:color w:val="000000"/>
        </w:rPr>
        <w:t xml:space="preserve"> plant </w:t>
      </w:r>
      <w:r w:rsidR="009E0A87">
        <w:rPr>
          <w:rFonts w:eastAsia="Times New Roman" w:cstheme="minorHAnsi"/>
          <w:i/>
          <w:iCs/>
          <w:color w:val="000000"/>
        </w:rPr>
        <w:t xml:space="preserve">two amenity trees for every one </w:t>
      </w:r>
      <w:r w:rsidRPr="00AD7F5C">
        <w:rPr>
          <w:rFonts w:eastAsia="Times New Roman" w:cstheme="minorHAnsi"/>
          <w:i/>
          <w:iCs/>
          <w:color w:val="000000"/>
        </w:rPr>
        <w:t xml:space="preserve">removed </w:t>
      </w:r>
      <w:proofErr w:type="gramStart"/>
      <w:r w:rsidRPr="00AD7F5C">
        <w:rPr>
          <w:rFonts w:eastAsia="Times New Roman" w:cstheme="minorHAnsi"/>
          <w:i/>
          <w:iCs/>
          <w:color w:val="000000"/>
        </w:rPr>
        <w:t>AND also</w:t>
      </w:r>
      <w:proofErr w:type="gramEnd"/>
      <w:r w:rsidRPr="00AD7F5C">
        <w:rPr>
          <w:rFonts w:eastAsia="Times New Roman" w:cstheme="minorHAnsi"/>
          <w:i/>
          <w:iCs/>
          <w:color w:val="000000"/>
        </w:rPr>
        <w:t xml:space="preserve"> have a net canopy gain.</w:t>
      </w:r>
    </w:p>
    <w:p w14:paraId="620AADA4" w14:textId="77777777" w:rsidR="00C86A7A" w:rsidRDefault="00C86A7A" w:rsidP="00140DB3">
      <w:pPr>
        <w:rPr>
          <w:b/>
          <w:bCs/>
        </w:rPr>
      </w:pPr>
    </w:p>
    <w:p w14:paraId="6F414DE1" w14:textId="237531F8" w:rsidR="00140DB3" w:rsidRDefault="00466CEE" w:rsidP="008C0C03">
      <w:pPr>
        <w:spacing w:line="240" w:lineRule="auto"/>
        <w:rPr>
          <w:b/>
          <w:bCs/>
        </w:rPr>
      </w:pPr>
      <w:r w:rsidRPr="00140DB3">
        <w:rPr>
          <w:b/>
          <w:bCs/>
        </w:rPr>
        <w:t>T</w:t>
      </w:r>
      <w:r w:rsidR="00140DB3">
        <w:rPr>
          <w:b/>
          <w:bCs/>
        </w:rPr>
        <w:t>ree replacement stipulations</w:t>
      </w:r>
    </w:p>
    <w:p w14:paraId="4996C75D" w14:textId="74532F8E" w:rsidR="00466CEE" w:rsidRPr="00611B02" w:rsidRDefault="00466CEE" w:rsidP="008C0C03">
      <w:pPr>
        <w:spacing w:line="240" w:lineRule="auto"/>
        <w:rPr>
          <w:rFonts w:eastAsia="Times New Roman" w:cstheme="minorHAnsi"/>
          <w:color w:val="000000"/>
        </w:rPr>
      </w:pPr>
      <w:r>
        <w:rPr>
          <w:rFonts w:eastAsia="Times New Roman" w:cstheme="minorHAnsi"/>
          <w:color w:val="000000"/>
        </w:rPr>
        <w:t>To achieve its tree replacement requirements NEL</w:t>
      </w:r>
      <w:r w:rsidR="00FB7986">
        <w:rPr>
          <w:rFonts w:eastAsia="Times New Roman" w:cstheme="minorHAnsi"/>
          <w:color w:val="000000"/>
        </w:rPr>
        <w:t>P</w:t>
      </w:r>
      <w:r>
        <w:rPr>
          <w:rFonts w:eastAsia="Times New Roman" w:cstheme="minorHAnsi"/>
          <w:color w:val="000000"/>
        </w:rPr>
        <w:t xml:space="preserve"> is guided by the following:</w:t>
      </w:r>
    </w:p>
    <w:p w14:paraId="386B0424" w14:textId="614FD986" w:rsidR="00466CEE" w:rsidRPr="00C86A7A" w:rsidRDefault="00466CEE" w:rsidP="00301763">
      <w:pPr>
        <w:pStyle w:val="ListParagraph"/>
        <w:numPr>
          <w:ilvl w:val="0"/>
          <w:numId w:val="7"/>
        </w:numPr>
        <w:spacing w:after="0"/>
        <w:contextualSpacing/>
        <w:rPr>
          <w:rFonts w:eastAsia="Times New Roman" w:cstheme="minorHAnsi"/>
          <w:color w:val="000000"/>
        </w:rPr>
      </w:pPr>
      <w:r w:rsidRPr="00C86A7A">
        <w:rPr>
          <w:rFonts w:eastAsia="Times New Roman" w:cstheme="minorHAnsi"/>
          <w:color w:val="000000"/>
        </w:rPr>
        <w:t xml:space="preserve">Firstly, planting within the project boundary (the consortium has this obligation). </w:t>
      </w:r>
    </w:p>
    <w:p w14:paraId="7C8AAC3F" w14:textId="77777777" w:rsidR="00466CEE" w:rsidRPr="00C86A7A" w:rsidRDefault="00466CEE" w:rsidP="00301763">
      <w:pPr>
        <w:pStyle w:val="ListParagraph"/>
        <w:numPr>
          <w:ilvl w:val="0"/>
          <w:numId w:val="8"/>
        </w:numPr>
        <w:spacing w:after="0"/>
        <w:ind w:left="1434" w:hanging="357"/>
        <w:contextualSpacing/>
        <w:rPr>
          <w:rFonts w:eastAsia="Times New Roman" w:cstheme="minorHAnsi"/>
          <w:i/>
          <w:iCs/>
          <w:color w:val="000000"/>
        </w:rPr>
      </w:pPr>
      <w:r w:rsidRPr="00C86A7A">
        <w:rPr>
          <w:rFonts w:eastAsia="Times New Roman" w:cstheme="minorHAnsi"/>
          <w:i/>
          <w:iCs/>
          <w:color w:val="000000"/>
        </w:rPr>
        <w:t>Council believes ‘over planting' with excessive canopy in the project boundary is undesirable, will lead to poor canopy outcomes as a return on each tree planted (tree and canopy crowding), adds maintenance burden to council, and reduces the net canopy benefit to the broader community.</w:t>
      </w:r>
    </w:p>
    <w:p w14:paraId="6EFEDE8D" w14:textId="5A62E933" w:rsidR="00466CEE" w:rsidRPr="00C86A7A" w:rsidRDefault="00466CEE" w:rsidP="00301763">
      <w:pPr>
        <w:pStyle w:val="ListParagraph"/>
        <w:numPr>
          <w:ilvl w:val="0"/>
          <w:numId w:val="7"/>
        </w:numPr>
        <w:spacing w:after="0"/>
        <w:contextualSpacing/>
        <w:rPr>
          <w:rFonts w:eastAsia="Times New Roman" w:cstheme="minorHAnsi"/>
          <w:color w:val="000000"/>
        </w:rPr>
      </w:pPr>
      <w:r w:rsidRPr="00C86A7A">
        <w:rPr>
          <w:rFonts w:eastAsia="Times New Roman" w:cstheme="minorHAnsi"/>
          <w:color w:val="000000"/>
        </w:rPr>
        <w:t>Secondly, planting within 400m of the project boundary - NEL</w:t>
      </w:r>
      <w:r w:rsidR="00FB7986">
        <w:rPr>
          <w:rFonts w:eastAsia="Times New Roman" w:cstheme="minorHAnsi"/>
          <w:color w:val="000000"/>
        </w:rPr>
        <w:t>P</w:t>
      </w:r>
      <w:r w:rsidRPr="00C86A7A">
        <w:rPr>
          <w:rFonts w:eastAsia="Times New Roman" w:cstheme="minorHAnsi"/>
          <w:color w:val="000000"/>
        </w:rPr>
        <w:t xml:space="preserve"> obligation. </w:t>
      </w:r>
    </w:p>
    <w:p w14:paraId="42ACB631" w14:textId="77777777" w:rsidR="00466CEE" w:rsidRPr="00C86A7A" w:rsidRDefault="00466CEE" w:rsidP="00301763">
      <w:pPr>
        <w:pStyle w:val="ListParagraph"/>
        <w:numPr>
          <w:ilvl w:val="0"/>
          <w:numId w:val="9"/>
        </w:numPr>
        <w:spacing w:after="0"/>
        <w:ind w:left="1434" w:hanging="357"/>
        <w:contextualSpacing/>
        <w:rPr>
          <w:rFonts w:eastAsia="Times New Roman" w:cstheme="minorHAnsi"/>
          <w:i/>
          <w:iCs/>
          <w:color w:val="000000"/>
        </w:rPr>
      </w:pPr>
      <w:r w:rsidRPr="00C86A7A">
        <w:rPr>
          <w:rFonts w:eastAsia="Times New Roman" w:cstheme="minorHAnsi"/>
          <w:i/>
          <w:iCs/>
          <w:color w:val="000000"/>
        </w:rPr>
        <w:t>This would see positive canopy outcomes in surrounding suburbs that currently have poor canopy cover on public land, streets and on private land. Extra trees here will offset the later.</w:t>
      </w:r>
    </w:p>
    <w:p w14:paraId="76D65016" w14:textId="3B747924" w:rsidR="00466CEE" w:rsidRPr="00C86A7A" w:rsidRDefault="00466CEE" w:rsidP="00301763">
      <w:pPr>
        <w:pStyle w:val="ListParagraph"/>
        <w:numPr>
          <w:ilvl w:val="0"/>
          <w:numId w:val="7"/>
        </w:numPr>
        <w:spacing w:after="0"/>
        <w:contextualSpacing/>
        <w:rPr>
          <w:rFonts w:eastAsia="Times New Roman" w:cstheme="minorHAnsi"/>
          <w:color w:val="000000"/>
        </w:rPr>
      </w:pPr>
      <w:r w:rsidRPr="00C86A7A">
        <w:rPr>
          <w:rFonts w:eastAsia="Times New Roman" w:cstheme="minorHAnsi"/>
          <w:color w:val="000000"/>
        </w:rPr>
        <w:t>Thirdly, planting anywhere in Victoria that NEL</w:t>
      </w:r>
      <w:r w:rsidR="00FB7986">
        <w:rPr>
          <w:rFonts w:eastAsia="Times New Roman" w:cstheme="minorHAnsi"/>
          <w:color w:val="000000"/>
        </w:rPr>
        <w:t>P</w:t>
      </w:r>
      <w:r w:rsidRPr="00C86A7A">
        <w:rPr>
          <w:rFonts w:eastAsia="Times New Roman" w:cstheme="minorHAnsi"/>
          <w:color w:val="000000"/>
        </w:rPr>
        <w:t xml:space="preserve"> decides</w:t>
      </w:r>
      <w:r w:rsidR="008C0C03">
        <w:rPr>
          <w:rFonts w:eastAsia="Times New Roman" w:cstheme="minorHAnsi"/>
          <w:color w:val="000000"/>
        </w:rPr>
        <w:t>.</w:t>
      </w:r>
    </w:p>
    <w:p w14:paraId="16CB577A" w14:textId="77777777" w:rsidR="00466CEE" w:rsidRPr="00C86A7A" w:rsidRDefault="00466CEE" w:rsidP="00301763">
      <w:pPr>
        <w:pStyle w:val="ListParagraph"/>
        <w:numPr>
          <w:ilvl w:val="0"/>
          <w:numId w:val="10"/>
        </w:numPr>
        <w:spacing w:after="0"/>
        <w:ind w:left="1434" w:hanging="357"/>
        <w:contextualSpacing/>
        <w:rPr>
          <w:rFonts w:eastAsia="Times New Roman" w:cstheme="minorHAnsi"/>
          <w:i/>
          <w:iCs/>
          <w:color w:val="000000"/>
        </w:rPr>
      </w:pPr>
      <w:r w:rsidRPr="00C86A7A">
        <w:rPr>
          <w:rFonts w:eastAsia="Times New Roman" w:cstheme="minorHAnsi"/>
          <w:i/>
          <w:iCs/>
          <w:color w:val="000000"/>
        </w:rPr>
        <w:t xml:space="preserve">This is not </w:t>
      </w:r>
      <w:proofErr w:type="gramStart"/>
      <w:r w:rsidRPr="00C86A7A">
        <w:rPr>
          <w:rFonts w:eastAsia="Times New Roman" w:cstheme="minorHAnsi"/>
          <w:i/>
          <w:iCs/>
          <w:color w:val="000000"/>
        </w:rPr>
        <w:t>desirable</w:t>
      </w:r>
      <w:proofErr w:type="gramEnd"/>
      <w:r w:rsidRPr="00C86A7A">
        <w:rPr>
          <w:rFonts w:eastAsia="Times New Roman" w:cstheme="minorHAnsi"/>
          <w:i/>
          <w:iCs/>
          <w:color w:val="000000"/>
        </w:rPr>
        <w:t xml:space="preserve"> and Banyule Council believes ALL replacement plantings must be within the municipality. This provides the best overall outcome for all of Banyule with trees distributed across the community, especially to areas in the north and west where canopy cover is very low.</w:t>
      </w:r>
    </w:p>
    <w:p w14:paraId="2AECF996" w14:textId="77777777" w:rsidR="00C20E7F" w:rsidRDefault="00C20E7F" w:rsidP="00466CEE">
      <w:pPr>
        <w:rPr>
          <w:rFonts w:cstheme="minorHAnsi"/>
          <w:b/>
          <w:bCs/>
          <w:color w:val="000000"/>
        </w:rPr>
      </w:pPr>
    </w:p>
    <w:p w14:paraId="0186CCFE" w14:textId="20A83D74" w:rsidR="00466CEE" w:rsidRPr="009E1EE5" w:rsidRDefault="00466CEE" w:rsidP="00466CEE">
      <w:pPr>
        <w:rPr>
          <w:rFonts w:cstheme="minorHAnsi"/>
          <w:b/>
          <w:bCs/>
        </w:rPr>
      </w:pPr>
      <w:r w:rsidRPr="009E1EE5">
        <w:rPr>
          <w:rFonts w:cstheme="minorHAnsi"/>
          <w:b/>
          <w:bCs/>
        </w:rPr>
        <w:t xml:space="preserve">A </w:t>
      </w:r>
      <w:r w:rsidR="00C20E7F">
        <w:rPr>
          <w:rFonts w:cstheme="minorHAnsi"/>
          <w:b/>
          <w:bCs/>
        </w:rPr>
        <w:t>b</w:t>
      </w:r>
      <w:r w:rsidR="00322CA0">
        <w:rPr>
          <w:rFonts w:cstheme="minorHAnsi"/>
          <w:b/>
          <w:bCs/>
        </w:rPr>
        <w:t>etter tree replacement opportunity</w:t>
      </w:r>
    </w:p>
    <w:p w14:paraId="2B72DA22" w14:textId="77777777" w:rsidR="00466CEE" w:rsidRPr="000F1F55" w:rsidRDefault="00466CEE" w:rsidP="00466CEE">
      <w:pPr>
        <w:rPr>
          <w:rFonts w:cstheme="minorHAnsi"/>
        </w:rPr>
      </w:pPr>
      <w:r w:rsidRPr="000F1F55">
        <w:rPr>
          <w:rFonts w:cstheme="minorHAnsi"/>
        </w:rPr>
        <w:lastRenderedPageBreak/>
        <w:t>The best outcome for the Banyule community is to plant advanced trees, which is Banyule’s standard practice, in high priority streets and along the open pace path networks in areas of high heat vulnerability. Banyule has already identified more than 12,000 such sites.</w:t>
      </w:r>
    </w:p>
    <w:p w14:paraId="7027041F" w14:textId="0F0A03D6" w:rsidR="00466CEE" w:rsidRPr="00611B02" w:rsidRDefault="00466CEE" w:rsidP="00466CEE">
      <w:pPr>
        <w:rPr>
          <w:rFonts w:cstheme="minorHAnsi"/>
          <w:color w:val="000000"/>
        </w:rPr>
      </w:pPr>
      <w:r w:rsidRPr="00611B02">
        <w:rPr>
          <w:rFonts w:cstheme="minorHAnsi"/>
          <w:color w:val="000000"/>
        </w:rPr>
        <w:t>Our bushland and reserve areas, such as Plenty River Trail, Darebin Creek and the Main Yarra Trail already enjoy high quality and extensive canopy cover and there would</w:t>
      </w:r>
      <w:r>
        <w:rPr>
          <w:rFonts w:cstheme="minorHAnsi"/>
          <w:color w:val="000000"/>
        </w:rPr>
        <w:t xml:space="preserve"> not </w:t>
      </w:r>
      <w:r w:rsidRPr="00611B02">
        <w:rPr>
          <w:rFonts w:cstheme="minorHAnsi"/>
          <w:color w:val="000000"/>
        </w:rPr>
        <w:t xml:space="preserve">be measurable canopy replacement benefit for </w:t>
      </w:r>
      <w:r w:rsidRPr="00080721">
        <w:rPr>
          <w:rFonts w:cstheme="minorHAnsi"/>
          <w:color w:val="000000"/>
        </w:rPr>
        <w:t>NEL</w:t>
      </w:r>
      <w:r w:rsidR="00262851">
        <w:rPr>
          <w:rFonts w:cstheme="minorHAnsi"/>
          <w:color w:val="000000"/>
        </w:rPr>
        <w:t>P</w:t>
      </w:r>
      <w:r w:rsidRPr="00080721">
        <w:rPr>
          <w:rFonts w:cstheme="minorHAnsi"/>
          <w:color w:val="000000"/>
        </w:rPr>
        <w:t xml:space="preserve"> or the Banyule community by planting NEL</w:t>
      </w:r>
      <w:r w:rsidR="00262851">
        <w:rPr>
          <w:rFonts w:cstheme="minorHAnsi"/>
          <w:color w:val="000000"/>
        </w:rPr>
        <w:t>P</w:t>
      </w:r>
      <w:r w:rsidRPr="00080721">
        <w:rPr>
          <w:rFonts w:cstheme="minorHAnsi"/>
          <w:color w:val="000000"/>
        </w:rPr>
        <w:t xml:space="preserve"> tree</w:t>
      </w:r>
      <w:r w:rsidR="00262851">
        <w:rPr>
          <w:rFonts w:cstheme="minorHAnsi"/>
          <w:color w:val="000000"/>
        </w:rPr>
        <w:t>s</w:t>
      </w:r>
      <w:r w:rsidRPr="00080721">
        <w:rPr>
          <w:rFonts w:cstheme="minorHAnsi"/>
          <w:color w:val="000000"/>
        </w:rPr>
        <w:t xml:space="preserve"> in these places.</w:t>
      </w:r>
    </w:p>
    <w:p w14:paraId="23D60054" w14:textId="5F2A933C" w:rsidR="00466CEE" w:rsidRPr="00611B02" w:rsidRDefault="00466CEE" w:rsidP="00466CEE">
      <w:pPr>
        <w:rPr>
          <w:rFonts w:cstheme="minorHAnsi"/>
          <w:color w:val="000000"/>
        </w:rPr>
      </w:pPr>
      <w:r w:rsidRPr="00611B02">
        <w:rPr>
          <w:rFonts w:cstheme="minorHAnsi"/>
          <w:color w:val="000000"/>
        </w:rPr>
        <w:t>The most reliable and meaningful canopy gain outcomes for NEL</w:t>
      </w:r>
      <w:r w:rsidR="00262851">
        <w:rPr>
          <w:rFonts w:cstheme="minorHAnsi"/>
          <w:color w:val="000000"/>
        </w:rPr>
        <w:t>P</w:t>
      </w:r>
      <w:r w:rsidRPr="00611B02">
        <w:rPr>
          <w:rFonts w:cstheme="minorHAnsi"/>
          <w:color w:val="000000"/>
        </w:rPr>
        <w:t xml:space="preserve">, in keeping </w:t>
      </w:r>
      <w:r w:rsidRPr="0030140D">
        <w:rPr>
          <w:rFonts w:cstheme="minorHAnsi"/>
          <w:color w:val="000000"/>
        </w:rPr>
        <w:t>with EPR</w:t>
      </w:r>
      <w:r w:rsidRPr="00611B02">
        <w:rPr>
          <w:rFonts w:cstheme="minorHAnsi"/>
          <w:color w:val="000000"/>
        </w:rPr>
        <w:t xml:space="preserve"> obligations, will be enjoyed by planting advanced trees in alignment with Banyule’s existing street and park tree program.</w:t>
      </w:r>
    </w:p>
    <w:p w14:paraId="63D75754" w14:textId="2B8165BE" w:rsidR="00466CEE" w:rsidRDefault="00466CEE" w:rsidP="00466CEE">
      <w:pPr>
        <w:rPr>
          <w:rFonts w:eastAsia="Times New Roman" w:cstheme="minorHAnsi"/>
          <w:color w:val="000000"/>
        </w:rPr>
      </w:pPr>
      <w:r>
        <w:t>Furthermore, Council is concerned about NEL</w:t>
      </w:r>
      <w:r w:rsidR="00262851">
        <w:t>P</w:t>
      </w:r>
      <w:r>
        <w:t xml:space="preserve"> reaching its EPR requirements following discussions in late 2023 </w:t>
      </w:r>
      <w:r>
        <w:rPr>
          <w:rFonts w:eastAsia="Times New Roman" w:cstheme="minorHAnsi"/>
          <w:color w:val="000000"/>
        </w:rPr>
        <w:t>where NEL</w:t>
      </w:r>
      <w:r w:rsidR="00262851">
        <w:rPr>
          <w:rFonts w:eastAsia="Times New Roman" w:cstheme="minorHAnsi"/>
          <w:color w:val="000000"/>
        </w:rPr>
        <w:t>P</w:t>
      </w:r>
      <w:r>
        <w:rPr>
          <w:rFonts w:eastAsia="Times New Roman" w:cstheme="minorHAnsi"/>
          <w:color w:val="000000"/>
        </w:rPr>
        <w:t xml:space="preserve"> stated they have </w:t>
      </w:r>
      <w:r w:rsidRPr="00611B02">
        <w:rPr>
          <w:rFonts w:eastAsia="Times New Roman" w:cstheme="minorHAnsi"/>
          <w:color w:val="000000"/>
        </w:rPr>
        <w:t>'no budget left' for tree planting</w:t>
      </w:r>
      <w:r>
        <w:rPr>
          <w:rFonts w:eastAsia="Times New Roman" w:cstheme="minorHAnsi"/>
          <w:color w:val="000000"/>
        </w:rPr>
        <w:t xml:space="preserve"> and have indicated that to </w:t>
      </w:r>
      <w:r w:rsidRPr="00611B02">
        <w:rPr>
          <w:rFonts w:eastAsia="Times New Roman" w:cstheme="minorHAnsi"/>
          <w:color w:val="000000"/>
        </w:rPr>
        <w:t xml:space="preserve">manage costs they plan to plant tube stock trees in parks, </w:t>
      </w:r>
      <w:proofErr w:type="gramStart"/>
      <w:r w:rsidRPr="00611B02">
        <w:rPr>
          <w:rFonts w:eastAsia="Times New Roman" w:cstheme="minorHAnsi"/>
          <w:color w:val="000000"/>
        </w:rPr>
        <w:t>reserves</w:t>
      </w:r>
      <w:proofErr w:type="gramEnd"/>
      <w:r w:rsidRPr="00611B02">
        <w:rPr>
          <w:rFonts w:eastAsia="Times New Roman" w:cstheme="minorHAnsi"/>
          <w:color w:val="000000"/>
        </w:rPr>
        <w:t xml:space="preserve"> and streets. </w:t>
      </w:r>
    </w:p>
    <w:p w14:paraId="0A60C539" w14:textId="26AE4526" w:rsidR="00E20B46" w:rsidRDefault="00466CEE" w:rsidP="00D212EA">
      <w:pPr>
        <w:rPr>
          <w:rFonts w:ascii="Calibri" w:hAnsi="Calibri"/>
          <w:color w:val="auto"/>
        </w:rPr>
      </w:pPr>
      <w:r>
        <w:rPr>
          <w:rFonts w:eastAsia="Times New Roman" w:cstheme="minorHAnsi"/>
          <w:color w:val="000000"/>
        </w:rPr>
        <w:t>This is not acceptable and does not meet NEL</w:t>
      </w:r>
      <w:r w:rsidR="00262851">
        <w:rPr>
          <w:rFonts w:eastAsia="Times New Roman" w:cstheme="minorHAnsi"/>
          <w:color w:val="000000"/>
        </w:rPr>
        <w:t>P</w:t>
      </w:r>
      <w:r>
        <w:rPr>
          <w:rFonts w:eastAsia="Times New Roman" w:cstheme="minorHAnsi"/>
          <w:color w:val="000000"/>
        </w:rPr>
        <w:t>’s legislative requirements.  Tub</w:t>
      </w:r>
      <w:r w:rsidRPr="00611B02">
        <w:rPr>
          <w:rFonts w:eastAsia="Times New Roman" w:cstheme="minorHAnsi"/>
          <w:color w:val="000000"/>
        </w:rPr>
        <w:t>e stock in streets will fail quickly</w:t>
      </w:r>
      <w:r>
        <w:rPr>
          <w:rFonts w:eastAsia="Times New Roman" w:cstheme="minorHAnsi"/>
          <w:color w:val="000000"/>
        </w:rPr>
        <w:t xml:space="preserve"> and Council </w:t>
      </w:r>
      <w:r w:rsidRPr="00611B02">
        <w:rPr>
          <w:rFonts w:eastAsia="Times New Roman" w:cstheme="minorHAnsi"/>
          <w:color w:val="000000"/>
        </w:rPr>
        <w:t>estimate</w:t>
      </w:r>
      <w:r>
        <w:rPr>
          <w:rFonts w:eastAsia="Times New Roman" w:cstheme="minorHAnsi"/>
          <w:color w:val="000000"/>
        </w:rPr>
        <w:t xml:space="preserve">s </w:t>
      </w:r>
      <w:r w:rsidRPr="00611B02">
        <w:rPr>
          <w:rFonts w:eastAsia="Times New Roman" w:cstheme="minorHAnsi"/>
          <w:color w:val="000000"/>
        </w:rPr>
        <w:t>a 90% fail rate within 12 months.</w:t>
      </w:r>
      <w:r>
        <w:rPr>
          <w:rFonts w:eastAsia="Times New Roman" w:cstheme="minorHAnsi"/>
          <w:color w:val="000000"/>
        </w:rPr>
        <w:t xml:space="preserve"> </w:t>
      </w:r>
      <w:r w:rsidR="00D212EA" w:rsidRPr="00080721">
        <w:rPr>
          <w:rFonts w:eastAsia="Times New Roman" w:cstheme="minorHAnsi"/>
          <w:color w:val="000000"/>
        </w:rPr>
        <w:t xml:space="preserve">Both </w:t>
      </w:r>
      <w:r w:rsidR="00080721">
        <w:rPr>
          <w:rFonts w:eastAsia="Times New Roman" w:cstheme="minorHAnsi"/>
          <w:color w:val="000000"/>
        </w:rPr>
        <w:t xml:space="preserve">Banyule Council and industry experience </w:t>
      </w:r>
      <w:r w:rsidR="00E20B46" w:rsidRPr="00080721">
        <w:rPr>
          <w:color w:val="000000"/>
        </w:rPr>
        <w:t xml:space="preserve">shows </w:t>
      </w:r>
      <w:r w:rsidR="00080721" w:rsidRPr="00080721">
        <w:rPr>
          <w:color w:val="000000"/>
        </w:rPr>
        <w:t>tha</w:t>
      </w:r>
      <w:r w:rsidR="00080721">
        <w:rPr>
          <w:color w:val="000000"/>
        </w:rPr>
        <w:t xml:space="preserve">t tube stock trees will </w:t>
      </w:r>
      <w:r w:rsidR="00E20B46" w:rsidRPr="00080721">
        <w:rPr>
          <w:color w:val="000000"/>
        </w:rPr>
        <w:t>be stepped on, mown over, driven over, not properly watered or pulled out.</w:t>
      </w:r>
    </w:p>
    <w:p w14:paraId="02F5CBD8" w14:textId="315259C2" w:rsidR="00466CEE" w:rsidRDefault="00466CEE" w:rsidP="00466CEE">
      <w:pPr>
        <w:spacing w:before="100" w:beforeAutospacing="1" w:after="100" w:afterAutospacing="1" w:line="240" w:lineRule="auto"/>
        <w:rPr>
          <w:rFonts w:eastAsia="Times New Roman" w:cstheme="minorHAnsi"/>
          <w:color w:val="000000"/>
        </w:rPr>
      </w:pPr>
      <w:r w:rsidRPr="00611B02">
        <w:rPr>
          <w:rFonts w:eastAsia="Times New Roman" w:cstheme="minorHAnsi"/>
          <w:color w:val="000000"/>
        </w:rPr>
        <w:t xml:space="preserve">Tube stock </w:t>
      </w:r>
      <w:r>
        <w:rPr>
          <w:rFonts w:eastAsia="Times New Roman" w:cstheme="minorHAnsi"/>
          <w:color w:val="000000"/>
        </w:rPr>
        <w:t xml:space="preserve">already planted by </w:t>
      </w:r>
      <w:r w:rsidRPr="00611B02">
        <w:rPr>
          <w:rFonts w:eastAsia="Times New Roman" w:cstheme="minorHAnsi"/>
          <w:color w:val="000000"/>
        </w:rPr>
        <w:t>NEL</w:t>
      </w:r>
      <w:r w:rsidR="00262851">
        <w:rPr>
          <w:rFonts w:eastAsia="Times New Roman" w:cstheme="minorHAnsi"/>
          <w:color w:val="000000"/>
        </w:rPr>
        <w:t>P</w:t>
      </w:r>
      <w:r w:rsidRPr="00611B02">
        <w:rPr>
          <w:rFonts w:eastAsia="Times New Roman" w:cstheme="minorHAnsi"/>
          <w:color w:val="000000"/>
        </w:rPr>
        <w:t xml:space="preserve"> in Rosanna Parklands hasn't delivered me</w:t>
      </w:r>
      <w:r w:rsidR="00810758">
        <w:rPr>
          <w:rFonts w:eastAsia="Times New Roman" w:cstheme="minorHAnsi"/>
          <w:color w:val="000000"/>
        </w:rPr>
        <w:t>aningful</w:t>
      </w:r>
      <w:r w:rsidRPr="00611B02">
        <w:rPr>
          <w:rFonts w:eastAsia="Times New Roman" w:cstheme="minorHAnsi"/>
          <w:color w:val="000000"/>
        </w:rPr>
        <w:t xml:space="preserve"> canopy returns given the time elapsed and the project costs. It also </w:t>
      </w:r>
      <w:r>
        <w:rPr>
          <w:rFonts w:eastAsia="Times New Roman" w:cstheme="minorHAnsi"/>
          <w:color w:val="000000"/>
        </w:rPr>
        <w:t xml:space="preserve">demonstrates that </w:t>
      </w:r>
      <w:r w:rsidRPr="00611B02">
        <w:rPr>
          <w:rFonts w:eastAsia="Times New Roman" w:cstheme="minorHAnsi"/>
          <w:color w:val="000000"/>
        </w:rPr>
        <w:t>tube stock in parks and reserves is less likely to return be</w:t>
      </w:r>
      <w:r>
        <w:rPr>
          <w:rFonts w:eastAsia="Times New Roman" w:cstheme="minorHAnsi"/>
          <w:color w:val="000000"/>
        </w:rPr>
        <w:t>st</w:t>
      </w:r>
      <w:r w:rsidRPr="00611B02">
        <w:rPr>
          <w:rFonts w:eastAsia="Times New Roman" w:cstheme="minorHAnsi"/>
          <w:color w:val="000000"/>
        </w:rPr>
        <w:t xml:space="preserve"> outcomes.</w:t>
      </w:r>
    </w:p>
    <w:p w14:paraId="519A4292" w14:textId="77777777" w:rsidR="008C0C03" w:rsidRDefault="008C0C03" w:rsidP="008C0C03">
      <w:pPr>
        <w:ind w:firstLine="720"/>
        <w:rPr>
          <w:rFonts w:eastAsia="Times New Roman" w:cstheme="minorHAnsi"/>
          <w:b/>
          <w:bCs/>
          <w:color w:val="000000"/>
        </w:rPr>
      </w:pPr>
    </w:p>
    <w:p w14:paraId="0CF17D53" w14:textId="49BCDD05" w:rsidR="00466CEE" w:rsidRPr="00611B02" w:rsidRDefault="004A561C" w:rsidP="00466CEE">
      <w:pPr>
        <w:rPr>
          <w:rFonts w:eastAsia="Times New Roman" w:cstheme="minorHAnsi"/>
          <w:color w:val="000000"/>
        </w:rPr>
      </w:pPr>
      <w:r>
        <w:rPr>
          <w:rFonts w:eastAsia="Times New Roman" w:cstheme="minorHAnsi"/>
          <w:b/>
          <w:bCs/>
          <w:color w:val="000000"/>
        </w:rPr>
        <w:t xml:space="preserve">Banyule Council to deliver </w:t>
      </w:r>
      <w:r w:rsidR="00262851">
        <w:rPr>
          <w:rFonts w:eastAsia="Times New Roman" w:cstheme="minorHAnsi"/>
          <w:b/>
          <w:bCs/>
          <w:color w:val="000000"/>
        </w:rPr>
        <w:t xml:space="preserve">best practice tree planting for reduced </w:t>
      </w:r>
      <w:proofErr w:type="gramStart"/>
      <w:r w:rsidR="00262851">
        <w:rPr>
          <w:rFonts w:eastAsia="Times New Roman" w:cstheme="minorHAnsi"/>
          <w:b/>
          <w:bCs/>
          <w:color w:val="000000"/>
        </w:rPr>
        <w:t>cost</w:t>
      </w:r>
      <w:proofErr w:type="gramEnd"/>
    </w:p>
    <w:p w14:paraId="27618DD4" w14:textId="28B871A9" w:rsidR="00466CEE" w:rsidRPr="00611B02" w:rsidRDefault="00466CEE" w:rsidP="00C035D8">
      <w:pPr>
        <w:spacing w:before="100" w:beforeAutospacing="1" w:after="100" w:afterAutospacing="1" w:line="240" w:lineRule="auto"/>
        <w:rPr>
          <w:rFonts w:eastAsia="Times New Roman" w:cstheme="minorHAnsi"/>
          <w:color w:val="000000"/>
        </w:rPr>
      </w:pPr>
      <w:r w:rsidRPr="00611B02">
        <w:rPr>
          <w:rFonts w:eastAsia="Times New Roman" w:cstheme="minorHAnsi"/>
          <w:color w:val="000000"/>
        </w:rPr>
        <w:t>For NEL</w:t>
      </w:r>
      <w:r w:rsidR="00262851">
        <w:rPr>
          <w:rFonts w:eastAsia="Times New Roman" w:cstheme="minorHAnsi"/>
          <w:color w:val="000000"/>
        </w:rPr>
        <w:t>P</w:t>
      </w:r>
      <w:r w:rsidRPr="00611B02">
        <w:rPr>
          <w:rFonts w:eastAsia="Times New Roman" w:cstheme="minorHAnsi"/>
          <w:color w:val="000000"/>
        </w:rPr>
        <w:t xml:space="preserve"> to deliver their 2:1</w:t>
      </w:r>
      <w:r w:rsidR="009E0A87">
        <w:rPr>
          <w:rFonts w:eastAsia="Times New Roman" w:cstheme="minorHAnsi"/>
          <w:color w:val="000000"/>
        </w:rPr>
        <w:t xml:space="preserve"> amenity tree replacement and</w:t>
      </w:r>
      <w:r w:rsidRPr="00611B02">
        <w:rPr>
          <w:rFonts w:eastAsia="Times New Roman" w:cstheme="minorHAnsi"/>
          <w:color w:val="000000"/>
        </w:rPr>
        <w:t xml:space="preserve"> net canopy gain obligations they will need to plant established </w:t>
      </w:r>
      <w:r w:rsidR="00C035D8">
        <w:rPr>
          <w:rFonts w:eastAsia="Times New Roman" w:cstheme="minorHAnsi"/>
          <w:color w:val="000000"/>
        </w:rPr>
        <w:t xml:space="preserve">trees </w:t>
      </w:r>
      <w:r w:rsidRPr="00611B02">
        <w:rPr>
          <w:rFonts w:eastAsia="Times New Roman" w:cstheme="minorHAnsi"/>
          <w:color w:val="000000"/>
        </w:rPr>
        <w:t xml:space="preserve">in both streets (best case) and parks and reserves </w:t>
      </w:r>
      <w:r>
        <w:rPr>
          <w:rFonts w:eastAsia="Times New Roman" w:cstheme="minorHAnsi"/>
          <w:color w:val="000000"/>
        </w:rPr>
        <w:t>(</w:t>
      </w:r>
      <w:r w:rsidRPr="00611B02">
        <w:rPr>
          <w:rFonts w:eastAsia="Times New Roman" w:cstheme="minorHAnsi"/>
          <w:color w:val="000000"/>
        </w:rPr>
        <w:t>second best as there's already good canopy in most of Banyule open space)</w:t>
      </w:r>
      <w:r w:rsidR="008C0C03">
        <w:rPr>
          <w:rFonts w:eastAsia="Times New Roman" w:cstheme="minorHAnsi"/>
          <w:color w:val="000000"/>
        </w:rPr>
        <w:t>.</w:t>
      </w:r>
    </w:p>
    <w:p w14:paraId="7A6AC5FC" w14:textId="28B5D857" w:rsidR="00466CEE" w:rsidRPr="00C913EC" w:rsidRDefault="00466CEE" w:rsidP="00C20E7F">
      <w:pPr>
        <w:spacing w:before="100" w:beforeAutospacing="1" w:after="100" w:afterAutospacing="1" w:line="240" w:lineRule="auto"/>
        <w:rPr>
          <w:rFonts w:eastAsia="Times New Roman" w:cstheme="minorHAnsi"/>
          <w:color w:val="000000"/>
        </w:rPr>
      </w:pPr>
      <w:r w:rsidRPr="00034FED">
        <w:rPr>
          <w:rFonts w:eastAsia="Times New Roman" w:cstheme="minorHAnsi"/>
          <w:color w:val="000000"/>
        </w:rPr>
        <w:t xml:space="preserve">Council modelling indicates </w:t>
      </w:r>
      <w:r>
        <w:rPr>
          <w:rFonts w:eastAsia="Times New Roman" w:cstheme="minorHAnsi"/>
          <w:color w:val="000000"/>
        </w:rPr>
        <w:t xml:space="preserve">that </w:t>
      </w:r>
      <w:r w:rsidRPr="00034FED">
        <w:rPr>
          <w:rFonts w:eastAsia="Times New Roman" w:cstheme="minorHAnsi"/>
          <w:color w:val="000000"/>
        </w:rPr>
        <w:t>we can deliver the same number</w:t>
      </w:r>
      <w:r>
        <w:rPr>
          <w:rFonts w:eastAsia="Times New Roman" w:cstheme="minorHAnsi"/>
          <w:color w:val="000000"/>
        </w:rPr>
        <w:t xml:space="preserve"> of trees </w:t>
      </w:r>
      <w:r w:rsidRPr="00034FED">
        <w:rPr>
          <w:rFonts w:eastAsia="Times New Roman" w:cstheme="minorHAnsi"/>
          <w:color w:val="000000"/>
        </w:rPr>
        <w:t>for NEL</w:t>
      </w:r>
      <w:r w:rsidR="00262851">
        <w:rPr>
          <w:rFonts w:eastAsia="Times New Roman" w:cstheme="minorHAnsi"/>
          <w:color w:val="000000"/>
        </w:rPr>
        <w:t>P</w:t>
      </w:r>
      <w:r w:rsidRPr="00034FED">
        <w:rPr>
          <w:rFonts w:eastAsia="Times New Roman" w:cstheme="minorHAnsi"/>
          <w:color w:val="000000"/>
        </w:rPr>
        <w:t xml:space="preserve"> using our existing tree procurement </w:t>
      </w:r>
      <w:r w:rsidR="00C20E7F">
        <w:rPr>
          <w:rFonts w:eastAsia="Times New Roman" w:cstheme="minorHAnsi"/>
          <w:color w:val="000000"/>
        </w:rPr>
        <w:t>contract for a significantly cheaper cost.</w:t>
      </w:r>
    </w:p>
    <w:p w14:paraId="53907662" w14:textId="77777777" w:rsidR="00466CEE" w:rsidRPr="0039448E" w:rsidRDefault="00466CEE" w:rsidP="00466CEE">
      <w:pPr>
        <w:pStyle w:val="elementtoproof"/>
        <w:rPr>
          <w:rFonts w:asciiTheme="minorHAnsi" w:hAnsiTheme="minorHAnsi" w:cstheme="minorHAnsi"/>
        </w:rPr>
      </w:pPr>
      <w:r w:rsidRPr="0039448E">
        <w:rPr>
          <w:rFonts w:asciiTheme="minorHAnsi" w:hAnsiTheme="minorHAnsi" w:cstheme="minorHAnsi"/>
          <w:b/>
          <w:bCs/>
          <w:color w:val="000000"/>
        </w:rPr>
        <w:t>Summary</w:t>
      </w:r>
    </w:p>
    <w:p w14:paraId="681A7E37" w14:textId="6A317B7E" w:rsidR="00466CEE" w:rsidRPr="004C610B" w:rsidRDefault="00466CEE" w:rsidP="00466CEE">
      <w:pPr>
        <w:pStyle w:val="NormalWeb"/>
        <w:shd w:val="clear" w:color="auto" w:fill="FFFFFF"/>
        <w:rPr>
          <w:rFonts w:asciiTheme="minorHAnsi" w:hAnsiTheme="minorHAnsi" w:cstheme="minorHAnsi"/>
        </w:rPr>
      </w:pPr>
      <w:r>
        <w:rPr>
          <w:rFonts w:asciiTheme="minorHAnsi" w:hAnsiTheme="minorHAnsi" w:cstheme="minorHAnsi"/>
          <w:color w:val="000000"/>
        </w:rPr>
        <w:t>We are</w:t>
      </w:r>
      <w:r w:rsidRPr="0039448E">
        <w:rPr>
          <w:rFonts w:asciiTheme="minorHAnsi" w:hAnsiTheme="minorHAnsi" w:cstheme="minorHAnsi"/>
          <w:color w:val="000000"/>
        </w:rPr>
        <w:t xml:space="preserve"> seeking f</w:t>
      </w:r>
      <w:r>
        <w:rPr>
          <w:rFonts w:asciiTheme="minorHAnsi" w:hAnsiTheme="minorHAnsi" w:cstheme="minorHAnsi"/>
          <w:color w:val="000000"/>
        </w:rPr>
        <w:t xml:space="preserve">or </w:t>
      </w:r>
      <w:r w:rsidRPr="0039448E">
        <w:rPr>
          <w:rFonts w:asciiTheme="minorHAnsi" w:hAnsiTheme="minorHAnsi" w:cstheme="minorHAnsi"/>
          <w:color w:val="000000"/>
        </w:rPr>
        <w:t>NEL</w:t>
      </w:r>
      <w:r w:rsidR="000D296A">
        <w:rPr>
          <w:rFonts w:asciiTheme="minorHAnsi" w:hAnsiTheme="minorHAnsi" w:cstheme="minorHAnsi"/>
          <w:color w:val="000000"/>
        </w:rPr>
        <w:t>P</w:t>
      </w:r>
      <w:r>
        <w:rPr>
          <w:rFonts w:asciiTheme="minorHAnsi" w:hAnsiTheme="minorHAnsi" w:cstheme="minorHAnsi"/>
          <w:color w:val="000000"/>
        </w:rPr>
        <w:t xml:space="preserve"> </w:t>
      </w:r>
      <w:r w:rsidR="009E0A87">
        <w:rPr>
          <w:rFonts w:asciiTheme="minorHAnsi" w:hAnsiTheme="minorHAnsi" w:cstheme="minorHAnsi"/>
          <w:color w:val="000000"/>
        </w:rPr>
        <w:t>t</w:t>
      </w:r>
      <w:r w:rsidRPr="004C610B">
        <w:rPr>
          <w:rFonts w:asciiTheme="minorHAnsi" w:hAnsiTheme="minorHAnsi" w:cstheme="minorHAnsi"/>
          <w:color w:val="000000"/>
        </w:rPr>
        <w:t>o:</w:t>
      </w:r>
    </w:p>
    <w:p w14:paraId="6F01C76F" w14:textId="05AD83C5" w:rsidR="00183CBE" w:rsidRPr="00183CBE" w:rsidRDefault="00466CEE" w:rsidP="00301763">
      <w:pPr>
        <w:pStyle w:val="ListParagraph"/>
        <w:numPr>
          <w:ilvl w:val="0"/>
          <w:numId w:val="13"/>
        </w:numPr>
        <w:shd w:val="clear" w:color="auto" w:fill="FFFFFF"/>
        <w:spacing w:after="0"/>
        <w:contextualSpacing/>
        <w:rPr>
          <w:rFonts w:eastAsia="Times New Roman" w:cstheme="minorHAnsi"/>
          <w:color w:val="000000"/>
        </w:rPr>
      </w:pPr>
      <w:r>
        <w:rPr>
          <w:rFonts w:eastAsia="Times New Roman" w:cstheme="minorHAnsi"/>
          <w:color w:val="000000"/>
        </w:rPr>
        <w:t>F</w:t>
      </w:r>
      <w:r w:rsidRPr="004C610B">
        <w:rPr>
          <w:rFonts w:eastAsia="Times New Roman" w:cstheme="minorHAnsi"/>
          <w:color w:val="000000"/>
        </w:rPr>
        <w:t xml:space="preserve">und Banyule Council to deliver the </w:t>
      </w:r>
      <w:r w:rsidR="00C20E7F">
        <w:rPr>
          <w:rFonts w:eastAsia="Times New Roman" w:cstheme="minorHAnsi"/>
          <w:color w:val="000000"/>
        </w:rPr>
        <w:t>number of</w:t>
      </w:r>
      <w:r w:rsidRPr="004C610B">
        <w:rPr>
          <w:rFonts w:eastAsia="Times New Roman" w:cstheme="minorHAnsi"/>
          <w:color w:val="000000"/>
        </w:rPr>
        <w:t xml:space="preserve"> amenity trees </w:t>
      </w:r>
      <w:r w:rsidR="009E0A87">
        <w:rPr>
          <w:rFonts w:eastAsia="Times New Roman" w:cstheme="minorHAnsi"/>
          <w:color w:val="000000"/>
        </w:rPr>
        <w:t xml:space="preserve">needed </w:t>
      </w:r>
      <w:r w:rsidRPr="004C610B">
        <w:rPr>
          <w:rFonts w:eastAsia="Times New Roman" w:cstheme="minorHAnsi"/>
          <w:color w:val="000000"/>
        </w:rPr>
        <w:t>for a net canopy gain by 2045. Funding should be for advanced size tree procurement, tree receival, preparation and distribution at Banyule’s nursery, tree planting and 2 – 3 summers of maintenance.</w:t>
      </w:r>
    </w:p>
    <w:bookmarkEnd w:id="3"/>
    <w:sectPr w:rsidR="00183CBE" w:rsidRPr="00183CBE" w:rsidSect="0007000E">
      <w:headerReference w:type="first" r:id="rId13"/>
      <w:footerReference w:type="first" r:id="rId14"/>
      <w:pgSz w:w="11910" w:h="16840" w:code="9"/>
      <w:pgMar w:top="720" w:right="720" w:bottom="720" w:left="720" w:header="0" w:footer="23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E4E4" w14:textId="77777777" w:rsidR="00F42337" w:rsidRDefault="00F42337" w:rsidP="001C231E">
      <w:pPr>
        <w:spacing w:after="0" w:line="240" w:lineRule="auto"/>
      </w:pPr>
      <w:r>
        <w:separator/>
      </w:r>
    </w:p>
  </w:endnote>
  <w:endnote w:type="continuationSeparator" w:id="0">
    <w:p w14:paraId="1C6FC7A7" w14:textId="77777777" w:rsidR="00F42337" w:rsidRDefault="00F42337" w:rsidP="001C231E">
      <w:pPr>
        <w:spacing w:after="0" w:line="240" w:lineRule="auto"/>
      </w:pPr>
      <w:r>
        <w:continuationSeparator/>
      </w:r>
    </w:p>
  </w:endnote>
  <w:endnote w:type="continuationNotice" w:id="1">
    <w:p w14:paraId="67AEC478" w14:textId="77777777" w:rsidR="00F42337" w:rsidRDefault="00F42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swald SemiBold">
    <w:panose1 w:val="00000700000000000000"/>
    <w:charset w:val="00"/>
    <w:family w:val="modern"/>
    <w:notTrueType/>
    <w:pitch w:val="variable"/>
    <w:sig w:usb0="2000020F" w:usb1="00000000"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Oswald">
    <w:panose1 w:val="00000500000000000000"/>
    <w:charset w:val="00"/>
    <w:family w:val="modern"/>
    <w:notTrueType/>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Oswald Medium">
    <w:panose1 w:val="00000600000000000000"/>
    <w:charset w:val="00"/>
    <w:family w:val="modern"/>
    <w:notTrueType/>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panose1 w:val="00000400000000000000"/>
    <w:charset w:val="00"/>
    <w:family w:val="modern"/>
    <w:notTrueType/>
    <w:pitch w:val="variable"/>
    <w:sig w:usb0="2000020F" w:usb1="00000000"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6878" w14:textId="77777777" w:rsidR="00C27AFD" w:rsidRPr="00082CF5" w:rsidRDefault="00C27AFD" w:rsidP="00082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5A79" w14:textId="77777777" w:rsidR="00F42337" w:rsidRDefault="00F42337" w:rsidP="001C231E">
      <w:pPr>
        <w:spacing w:after="0" w:line="240" w:lineRule="auto"/>
      </w:pPr>
      <w:r>
        <w:separator/>
      </w:r>
    </w:p>
  </w:footnote>
  <w:footnote w:type="continuationSeparator" w:id="0">
    <w:p w14:paraId="2F981B9E" w14:textId="77777777" w:rsidR="00F42337" w:rsidRDefault="00F42337" w:rsidP="001C231E">
      <w:pPr>
        <w:spacing w:after="0" w:line="240" w:lineRule="auto"/>
      </w:pPr>
      <w:r>
        <w:continuationSeparator/>
      </w:r>
    </w:p>
  </w:footnote>
  <w:footnote w:type="continuationNotice" w:id="1">
    <w:p w14:paraId="32E0D269" w14:textId="77777777" w:rsidR="00F42337" w:rsidRDefault="00F42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54A3" w14:textId="77777777" w:rsidR="00C27AFD" w:rsidRDefault="00C27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7D94"/>
    <w:multiLevelType w:val="hybridMultilevel"/>
    <w:tmpl w:val="EB468B7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05F4F12"/>
    <w:multiLevelType w:val="hybridMultilevel"/>
    <w:tmpl w:val="06449946"/>
    <w:lvl w:ilvl="0" w:tplc="0C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3D719B"/>
    <w:multiLevelType w:val="hybridMultilevel"/>
    <w:tmpl w:val="19481D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C921069"/>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DC16FD8"/>
    <w:multiLevelType w:val="hybridMultilevel"/>
    <w:tmpl w:val="FBB4B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84717C"/>
    <w:multiLevelType w:val="hybridMultilevel"/>
    <w:tmpl w:val="FCD87F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4EF3F92"/>
    <w:multiLevelType w:val="hybridMultilevel"/>
    <w:tmpl w:val="8D6E4DFE"/>
    <w:lvl w:ilvl="0" w:tplc="0C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8237083"/>
    <w:multiLevelType w:val="multilevel"/>
    <w:tmpl w:val="FB0A6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3A3F31"/>
    <w:multiLevelType w:val="hybridMultilevel"/>
    <w:tmpl w:val="E036F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CF5699"/>
    <w:multiLevelType w:val="hybridMultilevel"/>
    <w:tmpl w:val="52E47A3C"/>
    <w:lvl w:ilvl="0" w:tplc="0C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65A1A7D"/>
    <w:multiLevelType w:val="hybridMultilevel"/>
    <w:tmpl w:val="7262BE4A"/>
    <w:lvl w:ilvl="0" w:tplc="FFFFFFF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CFBE2C5C">
      <w:start w:val="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640821"/>
    <w:multiLevelType w:val="multilevel"/>
    <w:tmpl w:val="FB0A6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E4267F"/>
    <w:multiLevelType w:val="hybridMultilevel"/>
    <w:tmpl w:val="7B6C4ADC"/>
    <w:lvl w:ilvl="0" w:tplc="0C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76187256">
    <w:abstractNumId w:val="3"/>
  </w:num>
  <w:num w:numId="2" w16cid:durableId="2002807426">
    <w:abstractNumId w:val="11"/>
  </w:num>
  <w:num w:numId="3" w16cid:durableId="969751095">
    <w:abstractNumId w:val="10"/>
  </w:num>
  <w:num w:numId="4" w16cid:durableId="506944937">
    <w:abstractNumId w:val="1"/>
  </w:num>
  <w:num w:numId="5" w16cid:durableId="1383363379">
    <w:abstractNumId w:val="7"/>
  </w:num>
  <w:num w:numId="6" w16cid:durableId="1981183932">
    <w:abstractNumId w:val="5"/>
  </w:num>
  <w:num w:numId="7" w16cid:durableId="1407534788">
    <w:abstractNumId w:val="2"/>
  </w:num>
  <w:num w:numId="8" w16cid:durableId="505755189">
    <w:abstractNumId w:val="12"/>
  </w:num>
  <w:num w:numId="9" w16cid:durableId="2116292552">
    <w:abstractNumId w:val="9"/>
  </w:num>
  <w:num w:numId="10" w16cid:durableId="294651692">
    <w:abstractNumId w:val="6"/>
  </w:num>
  <w:num w:numId="11" w16cid:durableId="187717164">
    <w:abstractNumId w:val="4"/>
  </w:num>
  <w:num w:numId="12" w16cid:durableId="1507985236">
    <w:abstractNumId w:val="8"/>
  </w:num>
  <w:num w:numId="13" w16cid:durableId="191824158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00"/>
  <w:drawingGridVerticalSpacing w:val="136"/>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5E"/>
    <w:rsid w:val="00002F48"/>
    <w:rsid w:val="000124A2"/>
    <w:rsid w:val="00015D3E"/>
    <w:rsid w:val="000175B5"/>
    <w:rsid w:val="000248E1"/>
    <w:rsid w:val="00024FB6"/>
    <w:rsid w:val="00025698"/>
    <w:rsid w:val="00026D1A"/>
    <w:rsid w:val="0002714F"/>
    <w:rsid w:val="00030042"/>
    <w:rsid w:val="00036079"/>
    <w:rsid w:val="0003680F"/>
    <w:rsid w:val="00040EC2"/>
    <w:rsid w:val="00045DE9"/>
    <w:rsid w:val="00052410"/>
    <w:rsid w:val="0005314A"/>
    <w:rsid w:val="00053BA3"/>
    <w:rsid w:val="000558B2"/>
    <w:rsid w:val="0005660E"/>
    <w:rsid w:val="00057FDF"/>
    <w:rsid w:val="0006067B"/>
    <w:rsid w:val="00062191"/>
    <w:rsid w:val="00067072"/>
    <w:rsid w:val="0007000E"/>
    <w:rsid w:val="000731F6"/>
    <w:rsid w:val="00075C8C"/>
    <w:rsid w:val="0007613A"/>
    <w:rsid w:val="000762C0"/>
    <w:rsid w:val="00077568"/>
    <w:rsid w:val="00077885"/>
    <w:rsid w:val="00080721"/>
    <w:rsid w:val="00082CF5"/>
    <w:rsid w:val="00086066"/>
    <w:rsid w:val="000902B4"/>
    <w:rsid w:val="00092995"/>
    <w:rsid w:val="000937DC"/>
    <w:rsid w:val="000A3D39"/>
    <w:rsid w:val="000A6479"/>
    <w:rsid w:val="000B213B"/>
    <w:rsid w:val="000B4CC5"/>
    <w:rsid w:val="000B7324"/>
    <w:rsid w:val="000C17DD"/>
    <w:rsid w:val="000C511C"/>
    <w:rsid w:val="000C5B7F"/>
    <w:rsid w:val="000C5DB8"/>
    <w:rsid w:val="000C6924"/>
    <w:rsid w:val="000D19A9"/>
    <w:rsid w:val="000D296A"/>
    <w:rsid w:val="000D2C84"/>
    <w:rsid w:val="000D4FA0"/>
    <w:rsid w:val="000D66D0"/>
    <w:rsid w:val="000D7FDA"/>
    <w:rsid w:val="000E2689"/>
    <w:rsid w:val="000E28BC"/>
    <w:rsid w:val="000E3EAF"/>
    <w:rsid w:val="000F2FAE"/>
    <w:rsid w:val="000F595C"/>
    <w:rsid w:val="001033B3"/>
    <w:rsid w:val="0010601E"/>
    <w:rsid w:val="0011100D"/>
    <w:rsid w:val="00111287"/>
    <w:rsid w:val="0011233D"/>
    <w:rsid w:val="00112ED4"/>
    <w:rsid w:val="00113FC0"/>
    <w:rsid w:val="00114BAB"/>
    <w:rsid w:val="00120EA1"/>
    <w:rsid w:val="00121A0B"/>
    <w:rsid w:val="00126EA5"/>
    <w:rsid w:val="00126EB6"/>
    <w:rsid w:val="00126ECC"/>
    <w:rsid w:val="00127F60"/>
    <w:rsid w:val="0013152E"/>
    <w:rsid w:val="00131FC9"/>
    <w:rsid w:val="001322C6"/>
    <w:rsid w:val="00134DAC"/>
    <w:rsid w:val="001368E4"/>
    <w:rsid w:val="00140DB3"/>
    <w:rsid w:val="00141591"/>
    <w:rsid w:val="00152C37"/>
    <w:rsid w:val="00153723"/>
    <w:rsid w:val="00156D58"/>
    <w:rsid w:val="001602F0"/>
    <w:rsid w:val="00163536"/>
    <w:rsid w:val="00165DC4"/>
    <w:rsid w:val="00166B9B"/>
    <w:rsid w:val="00166E5F"/>
    <w:rsid w:val="00173962"/>
    <w:rsid w:val="00173A8C"/>
    <w:rsid w:val="0017607E"/>
    <w:rsid w:val="00182B91"/>
    <w:rsid w:val="00183CBE"/>
    <w:rsid w:val="00184DB7"/>
    <w:rsid w:val="00184FD4"/>
    <w:rsid w:val="001853D0"/>
    <w:rsid w:val="00192878"/>
    <w:rsid w:val="001A31F1"/>
    <w:rsid w:val="001B115A"/>
    <w:rsid w:val="001B33B6"/>
    <w:rsid w:val="001B4389"/>
    <w:rsid w:val="001B73C4"/>
    <w:rsid w:val="001B7AB5"/>
    <w:rsid w:val="001C1A74"/>
    <w:rsid w:val="001C231E"/>
    <w:rsid w:val="001C279D"/>
    <w:rsid w:val="001D01FA"/>
    <w:rsid w:val="001D02FE"/>
    <w:rsid w:val="001D3BA2"/>
    <w:rsid w:val="001E153C"/>
    <w:rsid w:val="001E3B05"/>
    <w:rsid w:val="001E492E"/>
    <w:rsid w:val="001E4F64"/>
    <w:rsid w:val="001E5744"/>
    <w:rsid w:val="001E7B43"/>
    <w:rsid w:val="001F2BF5"/>
    <w:rsid w:val="001F42BD"/>
    <w:rsid w:val="001F5A13"/>
    <w:rsid w:val="001F64DB"/>
    <w:rsid w:val="001F77E0"/>
    <w:rsid w:val="001F7A9F"/>
    <w:rsid w:val="0020042F"/>
    <w:rsid w:val="002046B3"/>
    <w:rsid w:val="00205737"/>
    <w:rsid w:val="00210413"/>
    <w:rsid w:val="002131AB"/>
    <w:rsid w:val="00220A57"/>
    <w:rsid w:val="00226185"/>
    <w:rsid w:val="00226EFF"/>
    <w:rsid w:val="00232E1A"/>
    <w:rsid w:val="00236F1E"/>
    <w:rsid w:val="0024099B"/>
    <w:rsid w:val="00240B2F"/>
    <w:rsid w:val="002416D2"/>
    <w:rsid w:val="00241A05"/>
    <w:rsid w:val="00242708"/>
    <w:rsid w:val="00243A1B"/>
    <w:rsid w:val="00250C34"/>
    <w:rsid w:val="0025746B"/>
    <w:rsid w:val="0026001C"/>
    <w:rsid w:val="00261515"/>
    <w:rsid w:val="00262851"/>
    <w:rsid w:val="002650CD"/>
    <w:rsid w:val="00265D6A"/>
    <w:rsid w:val="00270B36"/>
    <w:rsid w:val="00277850"/>
    <w:rsid w:val="002845EC"/>
    <w:rsid w:val="00294937"/>
    <w:rsid w:val="00297D38"/>
    <w:rsid w:val="002A1D47"/>
    <w:rsid w:val="002A2AFF"/>
    <w:rsid w:val="002A5FF7"/>
    <w:rsid w:val="002B1706"/>
    <w:rsid w:val="002B345A"/>
    <w:rsid w:val="002B4610"/>
    <w:rsid w:val="002C198E"/>
    <w:rsid w:val="002C1CA2"/>
    <w:rsid w:val="002C1E02"/>
    <w:rsid w:val="002C21DC"/>
    <w:rsid w:val="002C4371"/>
    <w:rsid w:val="002C773E"/>
    <w:rsid w:val="002D199F"/>
    <w:rsid w:val="002D1AEB"/>
    <w:rsid w:val="002D2DE8"/>
    <w:rsid w:val="002D3C59"/>
    <w:rsid w:val="002D408D"/>
    <w:rsid w:val="002D4E37"/>
    <w:rsid w:val="002D4F26"/>
    <w:rsid w:val="002D6D0E"/>
    <w:rsid w:val="002D6FD6"/>
    <w:rsid w:val="002E094D"/>
    <w:rsid w:val="002E66EF"/>
    <w:rsid w:val="002F05F5"/>
    <w:rsid w:val="002F5267"/>
    <w:rsid w:val="00301065"/>
    <w:rsid w:val="00301763"/>
    <w:rsid w:val="0030216B"/>
    <w:rsid w:val="00312998"/>
    <w:rsid w:val="00313A38"/>
    <w:rsid w:val="00317B2F"/>
    <w:rsid w:val="00317B31"/>
    <w:rsid w:val="00317BB7"/>
    <w:rsid w:val="00317E57"/>
    <w:rsid w:val="00322CA0"/>
    <w:rsid w:val="0032311A"/>
    <w:rsid w:val="00325D1C"/>
    <w:rsid w:val="00330544"/>
    <w:rsid w:val="00335975"/>
    <w:rsid w:val="00336346"/>
    <w:rsid w:val="003404E1"/>
    <w:rsid w:val="0034285C"/>
    <w:rsid w:val="00342D6E"/>
    <w:rsid w:val="00344868"/>
    <w:rsid w:val="00345D7F"/>
    <w:rsid w:val="00346427"/>
    <w:rsid w:val="003475F5"/>
    <w:rsid w:val="00347CE0"/>
    <w:rsid w:val="00350E6A"/>
    <w:rsid w:val="003529BC"/>
    <w:rsid w:val="0035345D"/>
    <w:rsid w:val="00354E7C"/>
    <w:rsid w:val="00356307"/>
    <w:rsid w:val="00356A83"/>
    <w:rsid w:val="00360905"/>
    <w:rsid w:val="00360CB5"/>
    <w:rsid w:val="00361EFC"/>
    <w:rsid w:val="0037160C"/>
    <w:rsid w:val="00371C0E"/>
    <w:rsid w:val="0037603F"/>
    <w:rsid w:val="00384256"/>
    <w:rsid w:val="003865D4"/>
    <w:rsid w:val="00386CDD"/>
    <w:rsid w:val="00387868"/>
    <w:rsid w:val="00390078"/>
    <w:rsid w:val="00392DA9"/>
    <w:rsid w:val="00395E5B"/>
    <w:rsid w:val="00396020"/>
    <w:rsid w:val="003A0138"/>
    <w:rsid w:val="003A0AD8"/>
    <w:rsid w:val="003A315F"/>
    <w:rsid w:val="003B1819"/>
    <w:rsid w:val="003B2AEA"/>
    <w:rsid w:val="003B650A"/>
    <w:rsid w:val="003B712D"/>
    <w:rsid w:val="003C08AA"/>
    <w:rsid w:val="003C2CC6"/>
    <w:rsid w:val="003C72F6"/>
    <w:rsid w:val="003C7C0C"/>
    <w:rsid w:val="003D0FF9"/>
    <w:rsid w:val="003D2BC0"/>
    <w:rsid w:val="003D2EEC"/>
    <w:rsid w:val="003D56B8"/>
    <w:rsid w:val="003D65AD"/>
    <w:rsid w:val="003E0F08"/>
    <w:rsid w:val="003E341B"/>
    <w:rsid w:val="003E36A3"/>
    <w:rsid w:val="003E3D02"/>
    <w:rsid w:val="003E44A7"/>
    <w:rsid w:val="003E5811"/>
    <w:rsid w:val="00403F80"/>
    <w:rsid w:val="00404792"/>
    <w:rsid w:val="00405243"/>
    <w:rsid w:val="00406778"/>
    <w:rsid w:val="00407D0D"/>
    <w:rsid w:val="004133EA"/>
    <w:rsid w:val="00420B67"/>
    <w:rsid w:val="00422E0C"/>
    <w:rsid w:val="00424199"/>
    <w:rsid w:val="004244B0"/>
    <w:rsid w:val="00425133"/>
    <w:rsid w:val="00427B21"/>
    <w:rsid w:val="004305B0"/>
    <w:rsid w:val="0043570D"/>
    <w:rsid w:val="0044011C"/>
    <w:rsid w:val="00443E3B"/>
    <w:rsid w:val="00445546"/>
    <w:rsid w:val="004475E5"/>
    <w:rsid w:val="00447CED"/>
    <w:rsid w:val="00450B9A"/>
    <w:rsid w:val="004555D2"/>
    <w:rsid w:val="00456180"/>
    <w:rsid w:val="00456E06"/>
    <w:rsid w:val="004642D5"/>
    <w:rsid w:val="00466922"/>
    <w:rsid w:val="00466CEE"/>
    <w:rsid w:val="0046740D"/>
    <w:rsid w:val="00473F07"/>
    <w:rsid w:val="00475443"/>
    <w:rsid w:val="00475A87"/>
    <w:rsid w:val="004779D4"/>
    <w:rsid w:val="00480306"/>
    <w:rsid w:val="00482D3A"/>
    <w:rsid w:val="004852A6"/>
    <w:rsid w:val="004879EC"/>
    <w:rsid w:val="004903CB"/>
    <w:rsid w:val="004909A3"/>
    <w:rsid w:val="00490A5E"/>
    <w:rsid w:val="004916A7"/>
    <w:rsid w:val="00492668"/>
    <w:rsid w:val="00496396"/>
    <w:rsid w:val="0049799F"/>
    <w:rsid w:val="004A1B6F"/>
    <w:rsid w:val="004A23B2"/>
    <w:rsid w:val="004A26CB"/>
    <w:rsid w:val="004A465A"/>
    <w:rsid w:val="004A561C"/>
    <w:rsid w:val="004A5963"/>
    <w:rsid w:val="004A7BAF"/>
    <w:rsid w:val="004B33EA"/>
    <w:rsid w:val="004B34E9"/>
    <w:rsid w:val="004B771F"/>
    <w:rsid w:val="004B7D53"/>
    <w:rsid w:val="004D1754"/>
    <w:rsid w:val="004D239A"/>
    <w:rsid w:val="004D44EC"/>
    <w:rsid w:val="004D5253"/>
    <w:rsid w:val="004D6A76"/>
    <w:rsid w:val="004E7992"/>
    <w:rsid w:val="004E7E62"/>
    <w:rsid w:val="004F0D81"/>
    <w:rsid w:val="004F607C"/>
    <w:rsid w:val="004F737D"/>
    <w:rsid w:val="00500A12"/>
    <w:rsid w:val="00501CDE"/>
    <w:rsid w:val="00502A64"/>
    <w:rsid w:val="005037F5"/>
    <w:rsid w:val="00506425"/>
    <w:rsid w:val="00506A51"/>
    <w:rsid w:val="00506C56"/>
    <w:rsid w:val="00511198"/>
    <w:rsid w:val="005117F6"/>
    <w:rsid w:val="00514290"/>
    <w:rsid w:val="00514741"/>
    <w:rsid w:val="0051494D"/>
    <w:rsid w:val="00515CA5"/>
    <w:rsid w:val="00517988"/>
    <w:rsid w:val="00523B40"/>
    <w:rsid w:val="005251E3"/>
    <w:rsid w:val="00527DF2"/>
    <w:rsid w:val="00535187"/>
    <w:rsid w:val="00535D24"/>
    <w:rsid w:val="00536E2A"/>
    <w:rsid w:val="00541D17"/>
    <w:rsid w:val="00546B70"/>
    <w:rsid w:val="0055160A"/>
    <w:rsid w:val="00552750"/>
    <w:rsid w:val="00552D36"/>
    <w:rsid w:val="00554D03"/>
    <w:rsid w:val="0055669C"/>
    <w:rsid w:val="00556BA8"/>
    <w:rsid w:val="00557FB3"/>
    <w:rsid w:val="00560EAC"/>
    <w:rsid w:val="005616D9"/>
    <w:rsid w:val="00561C9B"/>
    <w:rsid w:val="00565F30"/>
    <w:rsid w:val="00566BF6"/>
    <w:rsid w:val="0056717C"/>
    <w:rsid w:val="0057286C"/>
    <w:rsid w:val="00573054"/>
    <w:rsid w:val="0057403B"/>
    <w:rsid w:val="00574494"/>
    <w:rsid w:val="005756EF"/>
    <w:rsid w:val="00576DC5"/>
    <w:rsid w:val="0058166A"/>
    <w:rsid w:val="00583E1A"/>
    <w:rsid w:val="005848A3"/>
    <w:rsid w:val="0058540F"/>
    <w:rsid w:val="005865CD"/>
    <w:rsid w:val="0058726A"/>
    <w:rsid w:val="00591F7F"/>
    <w:rsid w:val="00592463"/>
    <w:rsid w:val="00593DFD"/>
    <w:rsid w:val="005A2430"/>
    <w:rsid w:val="005A3DCE"/>
    <w:rsid w:val="005A4BD1"/>
    <w:rsid w:val="005A6B87"/>
    <w:rsid w:val="005B133C"/>
    <w:rsid w:val="005B1688"/>
    <w:rsid w:val="005B1913"/>
    <w:rsid w:val="005B4070"/>
    <w:rsid w:val="005B43B4"/>
    <w:rsid w:val="005B4C5F"/>
    <w:rsid w:val="005B4FF1"/>
    <w:rsid w:val="005B64A4"/>
    <w:rsid w:val="005B713C"/>
    <w:rsid w:val="005C1277"/>
    <w:rsid w:val="005C1FE3"/>
    <w:rsid w:val="005C225A"/>
    <w:rsid w:val="005C2D1A"/>
    <w:rsid w:val="005C5E75"/>
    <w:rsid w:val="005C651D"/>
    <w:rsid w:val="005C7836"/>
    <w:rsid w:val="005D516F"/>
    <w:rsid w:val="005D6389"/>
    <w:rsid w:val="005D6C9F"/>
    <w:rsid w:val="005E0923"/>
    <w:rsid w:val="005E1064"/>
    <w:rsid w:val="005E2C38"/>
    <w:rsid w:val="005E6599"/>
    <w:rsid w:val="005E68B9"/>
    <w:rsid w:val="005F04F0"/>
    <w:rsid w:val="005F2DBF"/>
    <w:rsid w:val="005F38DB"/>
    <w:rsid w:val="00600865"/>
    <w:rsid w:val="0060383E"/>
    <w:rsid w:val="00604364"/>
    <w:rsid w:val="006045DC"/>
    <w:rsid w:val="006147D0"/>
    <w:rsid w:val="00620275"/>
    <w:rsid w:val="00621E1E"/>
    <w:rsid w:val="00625587"/>
    <w:rsid w:val="006312E1"/>
    <w:rsid w:val="00631F8B"/>
    <w:rsid w:val="0063210F"/>
    <w:rsid w:val="00632B42"/>
    <w:rsid w:val="00632B57"/>
    <w:rsid w:val="00632BDE"/>
    <w:rsid w:val="00634C2F"/>
    <w:rsid w:val="00634CBE"/>
    <w:rsid w:val="00634DA7"/>
    <w:rsid w:val="00636B4B"/>
    <w:rsid w:val="00636E66"/>
    <w:rsid w:val="0064542B"/>
    <w:rsid w:val="0065459D"/>
    <w:rsid w:val="00656E3A"/>
    <w:rsid w:val="00660F1F"/>
    <w:rsid w:val="006611DD"/>
    <w:rsid w:val="00666D5E"/>
    <w:rsid w:val="00672B0E"/>
    <w:rsid w:val="00676408"/>
    <w:rsid w:val="00677C97"/>
    <w:rsid w:val="00680379"/>
    <w:rsid w:val="0068269C"/>
    <w:rsid w:val="00683DF9"/>
    <w:rsid w:val="0068656C"/>
    <w:rsid w:val="00692012"/>
    <w:rsid w:val="0069439F"/>
    <w:rsid w:val="00694905"/>
    <w:rsid w:val="006A0849"/>
    <w:rsid w:val="006A249E"/>
    <w:rsid w:val="006A515C"/>
    <w:rsid w:val="006A7DE4"/>
    <w:rsid w:val="006B0E8B"/>
    <w:rsid w:val="006B4B70"/>
    <w:rsid w:val="006B4F1B"/>
    <w:rsid w:val="006B7E8E"/>
    <w:rsid w:val="006C3382"/>
    <w:rsid w:val="006C47A5"/>
    <w:rsid w:val="006C56D9"/>
    <w:rsid w:val="006D2B07"/>
    <w:rsid w:val="006D7556"/>
    <w:rsid w:val="006E1BA3"/>
    <w:rsid w:val="006E41B7"/>
    <w:rsid w:val="006F01BB"/>
    <w:rsid w:val="006F1071"/>
    <w:rsid w:val="006F440B"/>
    <w:rsid w:val="006F72A5"/>
    <w:rsid w:val="007005B7"/>
    <w:rsid w:val="007013FF"/>
    <w:rsid w:val="0070228E"/>
    <w:rsid w:val="00703027"/>
    <w:rsid w:val="00705095"/>
    <w:rsid w:val="00705743"/>
    <w:rsid w:val="00710CE2"/>
    <w:rsid w:val="00710F63"/>
    <w:rsid w:val="00711F40"/>
    <w:rsid w:val="007136D8"/>
    <w:rsid w:val="00713955"/>
    <w:rsid w:val="00713BFA"/>
    <w:rsid w:val="00715409"/>
    <w:rsid w:val="00716922"/>
    <w:rsid w:val="00722704"/>
    <w:rsid w:val="007310EE"/>
    <w:rsid w:val="00736D8C"/>
    <w:rsid w:val="00737CAF"/>
    <w:rsid w:val="00742315"/>
    <w:rsid w:val="0074392A"/>
    <w:rsid w:val="00745E43"/>
    <w:rsid w:val="00746A49"/>
    <w:rsid w:val="0074714B"/>
    <w:rsid w:val="00747559"/>
    <w:rsid w:val="00752995"/>
    <w:rsid w:val="007570EC"/>
    <w:rsid w:val="00764A11"/>
    <w:rsid w:val="007658B7"/>
    <w:rsid w:val="0076669E"/>
    <w:rsid w:val="00770ECF"/>
    <w:rsid w:val="007748C5"/>
    <w:rsid w:val="007749A4"/>
    <w:rsid w:val="00775F44"/>
    <w:rsid w:val="00781542"/>
    <w:rsid w:val="007817E7"/>
    <w:rsid w:val="00783E30"/>
    <w:rsid w:val="00784926"/>
    <w:rsid w:val="00787997"/>
    <w:rsid w:val="00790BB7"/>
    <w:rsid w:val="007921C5"/>
    <w:rsid w:val="00792765"/>
    <w:rsid w:val="00794345"/>
    <w:rsid w:val="007959C9"/>
    <w:rsid w:val="00797970"/>
    <w:rsid w:val="007A0B94"/>
    <w:rsid w:val="007A102E"/>
    <w:rsid w:val="007A1CAD"/>
    <w:rsid w:val="007A2254"/>
    <w:rsid w:val="007A2ED7"/>
    <w:rsid w:val="007A61F5"/>
    <w:rsid w:val="007B23CA"/>
    <w:rsid w:val="007B34D5"/>
    <w:rsid w:val="007B53E3"/>
    <w:rsid w:val="007C002F"/>
    <w:rsid w:val="007C1B9E"/>
    <w:rsid w:val="007C4C03"/>
    <w:rsid w:val="007D0CEA"/>
    <w:rsid w:val="007D6F36"/>
    <w:rsid w:val="007E085C"/>
    <w:rsid w:val="007E102A"/>
    <w:rsid w:val="007E189A"/>
    <w:rsid w:val="007E1905"/>
    <w:rsid w:val="007E5B0B"/>
    <w:rsid w:val="007F1180"/>
    <w:rsid w:val="007F127A"/>
    <w:rsid w:val="007F2772"/>
    <w:rsid w:val="007F3AAC"/>
    <w:rsid w:val="007F705A"/>
    <w:rsid w:val="0080331C"/>
    <w:rsid w:val="00804CE7"/>
    <w:rsid w:val="008050A4"/>
    <w:rsid w:val="00805D65"/>
    <w:rsid w:val="00806201"/>
    <w:rsid w:val="00806D1B"/>
    <w:rsid w:val="00810758"/>
    <w:rsid w:val="0081177D"/>
    <w:rsid w:val="008133A5"/>
    <w:rsid w:val="00813E68"/>
    <w:rsid w:val="0081423D"/>
    <w:rsid w:val="00816AE7"/>
    <w:rsid w:val="0082144F"/>
    <w:rsid w:val="00824C59"/>
    <w:rsid w:val="008272CC"/>
    <w:rsid w:val="00836DC7"/>
    <w:rsid w:val="00837F15"/>
    <w:rsid w:val="00842348"/>
    <w:rsid w:val="00844E88"/>
    <w:rsid w:val="008450AD"/>
    <w:rsid w:val="00847D91"/>
    <w:rsid w:val="008532DC"/>
    <w:rsid w:val="00853529"/>
    <w:rsid w:val="008550FF"/>
    <w:rsid w:val="008562D2"/>
    <w:rsid w:val="0086218A"/>
    <w:rsid w:val="00863075"/>
    <w:rsid w:val="00872DDA"/>
    <w:rsid w:val="008737A9"/>
    <w:rsid w:val="0087669D"/>
    <w:rsid w:val="00880EB7"/>
    <w:rsid w:val="00885320"/>
    <w:rsid w:val="0089052E"/>
    <w:rsid w:val="00891F40"/>
    <w:rsid w:val="008A1C15"/>
    <w:rsid w:val="008A3B71"/>
    <w:rsid w:val="008A422E"/>
    <w:rsid w:val="008A4D9A"/>
    <w:rsid w:val="008A53AD"/>
    <w:rsid w:val="008B1B8C"/>
    <w:rsid w:val="008B22AF"/>
    <w:rsid w:val="008B3DD0"/>
    <w:rsid w:val="008B5110"/>
    <w:rsid w:val="008B71FD"/>
    <w:rsid w:val="008C0C03"/>
    <w:rsid w:val="008C2561"/>
    <w:rsid w:val="008C3053"/>
    <w:rsid w:val="008C58B9"/>
    <w:rsid w:val="008C7A09"/>
    <w:rsid w:val="008D339B"/>
    <w:rsid w:val="008D3B10"/>
    <w:rsid w:val="008D683F"/>
    <w:rsid w:val="008E00E5"/>
    <w:rsid w:val="008E0931"/>
    <w:rsid w:val="008E0E30"/>
    <w:rsid w:val="008E1E18"/>
    <w:rsid w:val="008E3A2F"/>
    <w:rsid w:val="008F18E9"/>
    <w:rsid w:val="008F2B6E"/>
    <w:rsid w:val="008F2F29"/>
    <w:rsid w:val="008F4621"/>
    <w:rsid w:val="0090492A"/>
    <w:rsid w:val="00905345"/>
    <w:rsid w:val="00905D9C"/>
    <w:rsid w:val="00905E9E"/>
    <w:rsid w:val="00907961"/>
    <w:rsid w:val="009132E8"/>
    <w:rsid w:val="009175B3"/>
    <w:rsid w:val="0092037D"/>
    <w:rsid w:val="00923C7B"/>
    <w:rsid w:val="009259DF"/>
    <w:rsid w:val="00925E0E"/>
    <w:rsid w:val="00925F16"/>
    <w:rsid w:val="009262A0"/>
    <w:rsid w:val="00926682"/>
    <w:rsid w:val="0093045A"/>
    <w:rsid w:val="00930574"/>
    <w:rsid w:val="0093634E"/>
    <w:rsid w:val="009367C3"/>
    <w:rsid w:val="009410B1"/>
    <w:rsid w:val="00942002"/>
    <w:rsid w:val="00942A39"/>
    <w:rsid w:val="00944AB0"/>
    <w:rsid w:val="00945216"/>
    <w:rsid w:val="00950DDD"/>
    <w:rsid w:val="00951184"/>
    <w:rsid w:val="009517F2"/>
    <w:rsid w:val="0095248F"/>
    <w:rsid w:val="00954D98"/>
    <w:rsid w:val="00955292"/>
    <w:rsid w:val="009613FF"/>
    <w:rsid w:val="00961CB1"/>
    <w:rsid w:val="00961F29"/>
    <w:rsid w:val="00963725"/>
    <w:rsid w:val="00965221"/>
    <w:rsid w:val="00966096"/>
    <w:rsid w:val="00967663"/>
    <w:rsid w:val="00971A4D"/>
    <w:rsid w:val="00977B72"/>
    <w:rsid w:val="009806C2"/>
    <w:rsid w:val="00982741"/>
    <w:rsid w:val="00985E4A"/>
    <w:rsid w:val="00987B66"/>
    <w:rsid w:val="00990401"/>
    <w:rsid w:val="00994491"/>
    <w:rsid w:val="00994E16"/>
    <w:rsid w:val="009951D3"/>
    <w:rsid w:val="009960A4"/>
    <w:rsid w:val="009A0963"/>
    <w:rsid w:val="009A199B"/>
    <w:rsid w:val="009A29E2"/>
    <w:rsid w:val="009A3D7A"/>
    <w:rsid w:val="009A6E78"/>
    <w:rsid w:val="009B1066"/>
    <w:rsid w:val="009B2E2C"/>
    <w:rsid w:val="009B4C72"/>
    <w:rsid w:val="009B5D4C"/>
    <w:rsid w:val="009C0202"/>
    <w:rsid w:val="009C48E1"/>
    <w:rsid w:val="009C4A58"/>
    <w:rsid w:val="009D212B"/>
    <w:rsid w:val="009D2450"/>
    <w:rsid w:val="009D34FB"/>
    <w:rsid w:val="009D3F88"/>
    <w:rsid w:val="009D77BB"/>
    <w:rsid w:val="009E0A87"/>
    <w:rsid w:val="009E0B57"/>
    <w:rsid w:val="009E6BEA"/>
    <w:rsid w:val="00A01135"/>
    <w:rsid w:val="00A01BEE"/>
    <w:rsid w:val="00A01D97"/>
    <w:rsid w:val="00A13D36"/>
    <w:rsid w:val="00A15D77"/>
    <w:rsid w:val="00A23A92"/>
    <w:rsid w:val="00A26B29"/>
    <w:rsid w:val="00A27924"/>
    <w:rsid w:val="00A338C0"/>
    <w:rsid w:val="00A340C5"/>
    <w:rsid w:val="00A34D3C"/>
    <w:rsid w:val="00A37CF5"/>
    <w:rsid w:val="00A408B4"/>
    <w:rsid w:val="00A41AC7"/>
    <w:rsid w:val="00A420B6"/>
    <w:rsid w:val="00A435C6"/>
    <w:rsid w:val="00A43885"/>
    <w:rsid w:val="00A440B0"/>
    <w:rsid w:val="00A4582D"/>
    <w:rsid w:val="00A45BA5"/>
    <w:rsid w:val="00A462D2"/>
    <w:rsid w:val="00A51732"/>
    <w:rsid w:val="00A52741"/>
    <w:rsid w:val="00A52BE4"/>
    <w:rsid w:val="00A5340C"/>
    <w:rsid w:val="00A55930"/>
    <w:rsid w:val="00A5635D"/>
    <w:rsid w:val="00A56DCD"/>
    <w:rsid w:val="00A57D51"/>
    <w:rsid w:val="00A605C0"/>
    <w:rsid w:val="00A614E8"/>
    <w:rsid w:val="00A65111"/>
    <w:rsid w:val="00A65C67"/>
    <w:rsid w:val="00A66EEE"/>
    <w:rsid w:val="00A70862"/>
    <w:rsid w:val="00A72FD7"/>
    <w:rsid w:val="00A74BDF"/>
    <w:rsid w:val="00A75371"/>
    <w:rsid w:val="00A76B17"/>
    <w:rsid w:val="00A77236"/>
    <w:rsid w:val="00A77D67"/>
    <w:rsid w:val="00A80A08"/>
    <w:rsid w:val="00A85BD0"/>
    <w:rsid w:val="00A916F8"/>
    <w:rsid w:val="00A94FB9"/>
    <w:rsid w:val="00A9527B"/>
    <w:rsid w:val="00A95BE6"/>
    <w:rsid w:val="00A95C9A"/>
    <w:rsid w:val="00A97254"/>
    <w:rsid w:val="00A97521"/>
    <w:rsid w:val="00A97925"/>
    <w:rsid w:val="00AB15FE"/>
    <w:rsid w:val="00AB6228"/>
    <w:rsid w:val="00AB6246"/>
    <w:rsid w:val="00AC01CC"/>
    <w:rsid w:val="00AC10BF"/>
    <w:rsid w:val="00AC1E76"/>
    <w:rsid w:val="00AC221A"/>
    <w:rsid w:val="00AC2491"/>
    <w:rsid w:val="00AC43E8"/>
    <w:rsid w:val="00AC6E76"/>
    <w:rsid w:val="00AC7A52"/>
    <w:rsid w:val="00AD255D"/>
    <w:rsid w:val="00AD2917"/>
    <w:rsid w:val="00AE09BF"/>
    <w:rsid w:val="00AE2441"/>
    <w:rsid w:val="00AE6EDB"/>
    <w:rsid w:val="00AE757B"/>
    <w:rsid w:val="00AF3DAA"/>
    <w:rsid w:val="00B00573"/>
    <w:rsid w:val="00B079D5"/>
    <w:rsid w:val="00B12A0A"/>
    <w:rsid w:val="00B1547F"/>
    <w:rsid w:val="00B15B4E"/>
    <w:rsid w:val="00B17B8F"/>
    <w:rsid w:val="00B200C1"/>
    <w:rsid w:val="00B22298"/>
    <w:rsid w:val="00B226D5"/>
    <w:rsid w:val="00B23A1E"/>
    <w:rsid w:val="00B262D2"/>
    <w:rsid w:val="00B268B5"/>
    <w:rsid w:val="00B269FE"/>
    <w:rsid w:val="00B26D78"/>
    <w:rsid w:val="00B26F92"/>
    <w:rsid w:val="00B307AC"/>
    <w:rsid w:val="00B339F0"/>
    <w:rsid w:val="00B36102"/>
    <w:rsid w:val="00B36E9B"/>
    <w:rsid w:val="00B37836"/>
    <w:rsid w:val="00B379BB"/>
    <w:rsid w:val="00B43ED8"/>
    <w:rsid w:val="00B464C0"/>
    <w:rsid w:val="00B52FC7"/>
    <w:rsid w:val="00B56B5C"/>
    <w:rsid w:val="00B56FE7"/>
    <w:rsid w:val="00B61C53"/>
    <w:rsid w:val="00B6284B"/>
    <w:rsid w:val="00B62A51"/>
    <w:rsid w:val="00B66045"/>
    <w:rsid w:val="00B664B2"/>
    <w:rsid w:val="00B703F6"/>
    <w:rsid w:val="00B70D85"/>
    <w:rsid w:val="00B711CD"/>
    <w:rsid w:val="00B73753"/>
    <w:rsid w:val="00B77FE5"/>
    <w:rsid w:val="00B82B82"/>
    <w:rsid w:val="00B840B3"/>
    <w:rsid w:val="00B8518D"/>
    <w:rsid w:val="00B8557F"/>
    <w:rsid w:val="00B92E1A"/>
    <w:rsid w:val="00B93F98"/>
    <w:rsid w:val="00B96754"/>
    <w:rsid w:val="00B97A20"/>
    <w:rsid w:val="00BA0614"/>
    <w:rsid w:val="00BA0752"/>
    <w:rsid w:val="00BA2C1E"/>
    <w:rsid w:val="00BA3009"/>
    <w:rsid w:val="00BA50D3"/>
    <w:rsid w:val="00BB0F66"/>
    <w:rsid w:val="00BB3B8D"/>
    <w:rsid w:val="00BB79FF"/>
    <w:rsid w:val="00BB7A23"/>
    <w:rsid w:val="00BB7D20"/>
    <w:rsid w:val="00BC17E2"/>
    <w:rsid w:val="00BC5685"/>
    <w:rsid w:val="00BC5DBF"/>
    <w:rsid w:val="00BC5E43"/>
    <w:rsid w:val="00BC7E05"/>
    <w:rsid w:val="00BD128F"/>
    <w:rsid w:val="00BD5FBC"/>
    <w:rsid w:val="00BE309F"/>
    <w:rsid w:val="00BE39AE"/>
    <w:rsid w:val="00BE7042"/>
    <w:rsid w:val="00BE744E"/>
    <w:rsid w:val="00BF0CB8"/>
    <w:rsid w:val="00C008BC"/>
    <w:rsid w:val="00C031AE"/>
    <w:rsid w:val="00C035D8"/>
    <w:rsid w:val="00C056BC"/>
    <w:rsid w:val="00C07076"/>
    <w:rsid w:val="00C11E35"/>
    <w:rsid w:val="00C132C5"/>
    <w:rsid w:val="00C13A39"/>
    <w:rsid w:val="00C14DFE"/>
    <w:rsid w:val="00C17731"/>
    <w:rsid w:val="00C20635"/>
    <w:rsid w:val="00C20E7F"/>
    <w:rsid w:val="00C22C33"/>
    <w:rsid w:val="00C232A7"/>
    <w:rsid w:val="00C27AFD"/>
    <w:rsid w:val="00C30BA4"/>
    <w:rsid w:val="00C35AFD"/>
    <w:rsid w:val="00C4551F"/>
    <w:rsid w:val="00C507FB"/>
    <w:rsid w:val="00C53160"/>
    <w:rsid w:val="00C557FC"/>
    <w:rsid w:val="00C558E2"/>
    <w:rsid w:val="00C57BF3"/>
    <w:rsid w:val="00C63DFA"/>
    <w:rsid w:val="00C6468D"/>
    <w:rsid w:val="00C66D08"/>
    <w:rsid w:val="00C6715F"/>
    <w:rsid w:val="00C71666"/>
    <w:rsid w:val="00C73920"/>
    <w:rsid w:val="00C73EEA"/>
    <w:rsid w:val="00C74241"/>
    <w:rsid w:val="00C7590E"/>
    <w:rsid w:val="00C7669C"/>
    <w:rsid w:val="00C76B28"/>
    <w:rsid w:val="00C803CB"/>
    <w:rsid w:val="00C805D2"/>
    <w:rsid w:val="00C80884"/>
    <w:rsid w:val="00C850EB"/>
    <w:rsid w:val="00C86320"/>
    <w:rsid w:val="00C8632C"/>
    <w:rsid w:val="00C86353"/>
    <w:rsid w:val="00C86A7A"/>
    <w:rsid w:val="00C913EC"/>
    <w:rsid w:val="00C91F57"/>
    <w:rsid w:val="00C934C9"/>
    <w:rsid w:val="00C934D0"/>
    <w:rsid w:val="00C93FFA"/>
    <w:rsid w:val="00C95D27"/>
    <w:rsid w:val="00C96389"/>
    <w:rsid w:val="00C96D87"/>
    <w:rsid w:val="00CA57E5"/>
    <w:rsid w:val="00CA6676"/>
    <w:rsid w:val="00CB1AC8"/>
    <w:rsid w:val="00CB22C1"/>
    <w:rsid w:val="00CB237D"/>
    <w:rsid w:val="00CB2B96"/>
    <w:rsid w:val="00CB5C2D"/>
    <w:rsid w:val="00CC0097"/>
    <w:rsid w:val="00CC1AE0"/>
    <w:rsid w:val="00CC3523"/>
    <w:rsid w:val="00CD063C"/>
    <w:rsid w:val="00CD24A8"/>
    <w:rsid w:val="00CD43C5"/>
    <w:rsid w:val="00CD6F38"/>
    <w:rsid w:val="00CE1DD2"/>
    <w:rsid w:val="00CE495D"/>
    <w:rsid w:val="00CE5FBF"/>
    <w:rsid w:val="00CE60A5"/>
    <w:rsid w:val="00CE699E"/>
    <w:rsid w:val="00CE758B"/>
    <w:rsid w:val="00CE7CC6"/>
    <w:rsid w:val="00CF1704"/>
    <w:rsid w:val="00CF4EF5"/>
    <w:rsid w:val="00CF6EF1"/>
    <w:rsid w:val="00CF74AE"/>
    <w:rsid w:val="00CF7CBF"/>
    <w:rsid w:val="00CF7DD3"/>
    <w:rsid w:val="00D01761"/>
    <w:rsid w:val="00D0197B"/>
    <w:rsid w:val="00D05004"/>
    <w:rsid w:val="00D06208"/>
    <w:rsid w:val="00D07E33"/>
    <w:rsid w:val="00D1065D"/>
    <w:rsid w:val="00D212EA"/>
    <w:rsid w:val="00D30B7D"/>
    <w:rsid w:val="00D338DD"/>
    <w:rsid w:val="00D35567"/>
    <w:rsid w:val="00D36DF1"/>
    <w:rsid w:val="00D40FAE"/>
    <w:rsid w:val="00D411A7"/>
    <w:rsid w:val="00D41B39"/>
    <w:rsid w:val="00D5029F"/>
    <w:rsid w:val="00D53AB0"/>
    <w:rsid w:val="00D54122"/>
    <w:rsid w:val="00D54375"/>
    <w:rsid w:val="00D65DE1"/>
    <w:rsid w:val="00D65DF5"/>
    <w:rsid w:val="00D6669D"/>
    <w:rsid w:val="00D7000A"/>
    <w:rsid w:val="00D70543"/>
    <w:rsid w:val="00D70E2A"/>
    <w:rsid w:val="00D812EE"/>
    <w:rsid w:val="00D83950"/>
    <w:rsid w:val="00D83CEE"/>
    <w:rsid w:val="00D85659"/>
    <w:rsid w:val="00D92B08"/>
    <w:rsid w:val="00D93D42"/>
    <w:rsid w:val="00D97D8D"/>
    <w:rsid w:val="00DA0619"/>
    <w:rsid w:val="00DA4D5C"/>
    <w:rsid w:val="00DA7F58"/>
    <w:rsid w:val="00DB0A00"/>
    <w:rsid w:val="00DB1109"/>
    <w:rsid w:val="00DB2D2A"/>
    <w:rsid w:val="00DB4711"/>
    <w:rsid w:val="00DB6B43"/>
    <w:rsid w:val="00DC04AE"/>
    <w:rsid w:val="00DC065D"/>
    <w:rsid w:val="00DC0684"/>
    <w:rsid w:val="00DC2156"/>
    <w:rsid w:val="00DC24CA"/>
    <w:rsid w:val="00DC258F"/>
    <w:rsid w:val="00DC2861"/>
    <w:rsid w:val="00DC3482"/>
    <w:rsid w:val="00DC6C38"/>
    <w:rsid w:val="00DC7FD9"/>
    <w:rsid w:val="00DD3B41"/>
    <w:rsid w:val="00DD4721"/>
    <w:rsid w:val="00DD49EE"/>
    <w:rsid w:val="00DD5CFF"/>
    <w:rsid w:val="00DE251F"/>
    <w:rsid w:val="00DF0FDF"/>
    <w:rsid w:val="00DF5BFF"/>
    <w:rsid w:val="00DF6561"/>
    <w:rsid w:val="00E044D8"/>
    <w:rsid w:val="00E0486D"/>
    <w:rsid w:val="00E05187"/>
    <w:rsid w:val="00E104C4"/>
    <w:rsid w:val="00E109DC"/>
    <w:rsid w:val="00E10E25"/>
    <w:rsid w:val="00E12DDF"/>
    <w:rsid w:val="00E1321B"/>
    <w:rsid w:val="00E16D9E"/>
    <w:rsid w:val="00E17E81"/>
    <w:rsid w:val="00E205F9"/>
    <w:rsid w:val="00E20B46"/>
    <w:rsid w:val="00E238A4"/>
    <w:rsid w:val="00E3052F"/>
    <w:rsid w:val="00E30BC5"/>
    <w:rsid w:val="00E32AAC"/>
    <w:rsid w:val="00E35456"/>
    <w:rsid w:val="00E40C77"/>
    <w:rsid w:val="00E43318"/>
    <w:rsid w:val="00E43E58"/>
    <w:rsid w:val="00E45F56"/>
    <w:rsid w:val="00E461CA"/>
    <w:rsid w:val="00E46290"/>
    <w:rsid w:val="00E46DB0"/>
    <w:rsid w:val="00E476FC"/>
    <w:rsid w:val="00E47E82"/>
    <w:rsid w:val="00E507DA"/>
    <w:rsid w:val="00E5341A"/>
    <w:rsid w:val="00E534DA"/>
    <w:rsid w:val="00E57D4A"/>
    <w:rsid w:val="00E6078B"/>
    <w:rsid w:val="00E61484"/>
    <w:rsid w:val="00E63F48"/>
    <w:rsid w:val="00E6485C"/>
    <w:rsid w:val="00E64F75"/>
    <w:rsid w:val="00E65BB7"/>
    <w:rsid w:val="00E661F9"/>
    <w:rsid w:val="00E673DA"/>
    <w:rsid w:val="00E71995"/>
    <w:rsid w:val="00E75B43"/>
    <w:rsid w:val="00E76DAE"/>
    <w:rsid w:val="00E80D30"/>
    <w:rsid w:val="00E812F7"/>
    <w:rsid w:val="00E81C27"/>
    <w:rsid w:val="00E87921"/>
    <w:rsid w:val="00E925BC"/>
    <w:rsid w:val="00E92916"/>
    <w:rsid w:val="00E944C6"/>
    <w:rsid w:val="00E9770A"/>
    <w:rsid w:val="00EA0184"/>
    <w:rsid w:val="00EA1B1F"/>
    <w:rsid w:val="00EA1F73"/>
    <w:rsid w:val="00EA33E2"/>
    <w:rsid w:val="00EA6726"/>
    <w:rsid w:val="00EB135C"/>
    <w:rsid w:val="00EC0535"/>
    <w:rsid w:val="00EC10D3"/>
    <w:rsid w:val="00EC1F04"/>
    <w:rsid w:val="00EC2F2E"/>
    <w:rsid w:val="00EC4CBB"/>
    <w:rsid w:val="00EC4D4C"/>
    <w:rsid w:val="00EC55A6"/>
    <w:rsid w:val="00EC6691"/>
    <w:rsid w:val="00ED01AC"/>
    <w:rsid w:val="00ED5D1A"/>
    <w:rsid w:val="00ED6139"/>
    <w:rsid w:val="00EE0059"/>
    <w:rsid w:val="00EE2C54"/>
    <w:rsid w:val="00EE3DE0"/>
    <w:rsid w:val="00EE4060"/>
    <w:rsid w:val="00EE6175"/>
    <w:rsid w:val="00EF0297"/>
    <w:rsid w:val="00EF2810"/>
    <w:rsid w:val="00EF3F5F"/>
    <w:rsid w:val="00EF56D8"/>
    <w:rsid w:val="00EF7AF0"/>
    <w:rsid w:val="00F021D6"/>
    <w:rsid w:val="00F053A7"/>
    <w:rsid w:val="00F06CFE"/>
    <w:rsid w:val="00F11721"/>
    <w:rsid w:val="00F118A1"/>
    <w:rsid w:val="00F13B64"/>
    <w:rsid w:val="00F144E8"/>
    <w:rsid w:val="00F17417"/>
    <w:rsid w:val="00F2049E"/>
    <w:rsid w:val="00F210AA"/>
    <w:rsid w:val="00F2579C"/>
    <w:rsid w:val="00F31085"/>
    <w:rsid w:val="00F31704"/>
    <w:rsid w:val="00F3384B"/>
    <w:rsid w:val="00F35944"/>
    <w:rsid w:val="00F35B49"/>
    <w:rsid w:val="00F405A2"/>
    <w:rsid w:val="00F42337"/>
    <w:rsid w:val="00F433AA"/>
    <w:rsid w:val="00F44B0D"/>
    <w:rsid w:val="00F5240D"/>
    <w:rsid w:val="00F5500A"/>
    <w:rsid w:val="00F6334A"/>
    <w:rsid w:val="00F6432F"/>
    <w:rsid w:val="00F70958"/>
    <w:rsid w:val="00F75D01"/>
    <w:rsid w:val="00F76E7C"/>
    <w:rsid w:val="00F77C1C"/>
    <w:rsid w:val="00F808FE"/>
    <w:rsid w:val="00F82F54"/>
    <w:rsid w:val="00F84994"/>
    <w:rsid w:val="00F85074"/>
    <w:rsid w:val="00F85AA4"/>
    <w:rsid w:val="00F91E0D"/>
    <w:rsid w:val="00F92DAB"/>
    <w:rsid w:val="00F943E7"/>
    <w:rsid w:val="00F952D2"/>
    <w:rsid w:val="00F95F74"/>
    <w:rsid w:val="00FA1F23"/>
    <w:rsid w:val="00FB04AF"/>
    <w:rsid w:val="00FB7986"/>
    <w:rsid w:val="00FC4DF5"/>
    <w:rsid w:val="00FC6113"/>
    <w:rsid w:val="00FC7C8D"/>
    <w:rsid w:val="00FD0976"/>
    <w:rsid w:val="00FD5952"/>
    <w:rsid w:val="00FD6274"/>
    <w:rsid w:val="00FE02F7"/>
    <w:rsid w:val="00FE0E60"/>
    <w:rsid w:val="00FE24C3"/>
    <w:rsid w:val="00FE5AAD"/>
    <w:rsid w:val="00FE72DD"/>
    <w:rsid w:val="00FF2C6A"/>
    <w:rsid w:val="00FF4EBF"/>
    <w:rsid w:val="00FF5725"/>
    <w:rsid w:val="00FF63DA"/>
    <w:rsid w:val="010F8F36"/>
    <w:rsid w:val="0205D94B"/>
    <w:rsid w:val="02B57766"/>
    <w:rsid w:val="03B0241A"/>
    <w:rsid w:val="03DB0DE0"/>
    <w:rsid w:val="04AA0D60"/>
    <w:rsid w:val="04B10850"/>
    <w:rsid w:val="058E6DC7"/>
    <w:rsid w:val="06DB8407"/>
    <w:rsid w:val="089F671A"/>
    <w:rsid w:val="09C1727C"/>
    <w:rsid w:val="0A4B08D0"/>
    <w:rsid w:val="0B532091"/>
    <w:rsid w:val="0C1F5C4A"/>
    <w:rsid w:val="0C39F0D7"/>
    <w:rsid w:val="0C6A0233"/>
    <w:rsid w:val="0DE8B80C"/>
    <w:rsid w:val="0EE16313"/>
    <w:rsid w:val="0F4C4501"/>
    <w:rsid w:val="1058E280"/>
    <w:rsid w:val="108F70A0"/>
    <w:rsid w:val="10A11E0F"/>
    <w:rsid w:val="1131D69E"/>
    <w:rsid w:val="11D43F16"/>
    <w:rsid w:val="121C615C"/>
    <w:rsid w:val="12238DC2"/>
    <w:rsid w:val="1289712B"/>
    <w:rsid w:val="145588F2"/>
    <w:rsid w:val="15D90421"/>
    <w:rsid w:val="18F09353"/>
    <w:rsid w:val="1C548911"/>
    <w:rsid w:val="1C759B47"/>
    <w:rsid w:val="1C7E9ED2"/>
    <w:rsid w:val="1CE8171D"/>
    <w:rsid w:val="1E5D660B"/>
    <w:rsid w:val="1FE96151"/>
    <w:rsid w:val="22610314"/>
    <w:rsid w:val="23240F02"/>
    <w:rsid w:val="240CAB29"/>
    <w:rsid w:val="247F6026"/>
    <w:rsid w:val="25037259"/>
    <w:rsid w:val="2668A533"/>
    <w:rsid w:val="2668B35A"/>
    <w:rsid w:val="2678E3BB"/>
    <w:rsid w:val="2726E5A6"/>
    <w:rsid w:val="27A9C152"/>
    <w:rsid w:val="29EA9584"/>
    <w:rsid w:val="29F19354"/>
    <w:rsid w:val="2A5E8668"/>
    <w:rsid w:val="2BBC1E59"/>
    <w:rsid w:val="2BBD05CB"/>
    <w:rsid w:val="2C40E11F"/>
    <w:rsid w:val="2C6E4348"/>
    <w:rsid w:val="2D9AAA0B"/>
    <w:rsid w:val="2FE7886B"/>
    <w:rsid w:val="30052485"/>
    <w:rsid w:val="301AA211"/>
    <w:rsid w:val="3155C80F"/>
    <w:rsid w:val="315B4DFB"/>
    <w:rsid w:val="31CE97D1"/>
    <w:rsid w:val="3417A09F"/>
    <w:rsid w:val="34A9552D"/>
    <w:rsid w:val="34BAEF2E"/>
    <w:rsid w:val="37C80CA6"/>
    <w:rsid w:val="37CCEF32"/>
    <w:rsid w:val="37E4B8B2"/>
    <w:rsid w:val="3898E293"/>
    <w:rsid w:val="3A2EEC4A"/>
    <w:rsid w:val="3B1C5974"/>
    <w:rsid w:val="3BDC59A4"/>
    <w:rsid w:val="3C8A016C"/>
    <w:rsid w:val="3E1555AD"/>
    <w:rsid w:val="3E1DEB8F"/>
    <w:rsid w:val="3E5A988B"/>
    <w:rsid w:val="3F3E3CD2"/>
    <w:rsid w:val="42ECCC21"/>
    <w:rsid w:val="449413EF"/>
    <w:rsid w:val="4744B4BA"/>
    <w:rsid w:val="48101428"/>
    <w:rsid w:val="488E4175"/>
    <w:rsid w:val="4934F079"/>
    <w:rsid w:val="493F1A1C"/>
    <w:rsid w:val="498C2203"/>
    <w:rsid w:val="49C907FA"/>
    <w:rsid w:val="49CED1BE"/>
    <w:rsid w:val="4A4520DD"/>
    <w:rsid w:val="4AE00373"/>
    <w:rsid w:val="4B51C513"/>
    <w:rsid w:val="50B32794"/>
    <w:rsid w:val="5122F4FE"/>
    <w:rsid w:val="5184A940"/>
    <w:rsid w:val="51A9AC48"/>
    <w:rsid w:val="52D5A1AA"/>
    <w:rsid w:val="53F1B8C2"/>
    <w:rsid w:val="54270100"/>
    <w:rsid w:val="54EFB4DF"/>
    <w:rsid w:val="553B6564"/>
    <w:rsid w:val="564315AB"/>
    <w:rsid w:val="56B008BF"/>
    <w:rsid w:val="56BC8F17"/>
    <w:rsid w:val="57E044E4"/>
    <w:rsid w:val="59AA83E8"/>
    <w:rsid w:val="59F69886"/>
    <w:rsid w:val="5A1EED91"/>
    <w:rsid w:val="5A43A7CC"/>
    <w:rsid w:val="5ABF8751"/>
    <w:rsid w:val="5AC9082D"/>
    <w:rsid w:val="5CFBFFB4"/>
    <w:rsid w:val="5D3F4363"/>
    <w:rsid w:val="5E0D0992"/>
    <w:rsid w:val="607FEE63"/>
    <w:rsid w:val="612B911E"/>
    <w:rsid w:val="63607161"/>
    <w:rsid w:val="63BEBD6D"/>
    <w:rsid w:val="64662BEA"/>
    <w:rsid w:val="66401118"/>
    <w:rsid w:val="676DDBCB"/>
    <w:rsid w:val="67AE0F06"/>
    <w:rsid w:val="690EC30F"/>
    <w:rsid w:val="699416DC"/>
    <w:rsid w:val="6D7FEDCB"/>
    <w:rsid w:val="6E993379"/>
    <w:rsid w:val="6ECA4E02"/>
    <w:rsid w:val="6F265224"/>
    <w:rsid w:val="6FFAAD40"/>
    <w:rsid w:val="7078850D"/>
    <w:rsid w:val="7086E170"/>
    <w:rsid w:val="714CC3BE"/>
    <w:rsid w:val="7603BFD4"/>
    <w:rsid w:val="77DE478F"/>
    <w:rsid w:val="7849E2A0"/>
    <w:rsid w:val="796C157D"/>
    <w:rsid w:val="7B098D3C"/>
    <w:rsid w:val="7B8C231E"/>
    <w:rsid w:val="7DA010FC"/>
    <w:rsid w:val="7DFEBE91"/>
    <w:rsid w:val="7E214067"/>
    <w:rsid w:val="7EECAB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4135F"/>
  <w15:chartTrackingRefBased/>
  <w15:docId w15:val="{930B9E1B-0D5F-42DB-8DBA-C314EC8F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DF1"/>
    <w:rPr>
      <w:rFonts w:ascii="Open Sans" w:hAnsi="Open Sans"/>
      <w:color w:val="2A3547"/>
      <w:sz w:val="20"/>
    </w:rPr>
  </w:style>
  <w:style w:type="paragraph" w:styleId="Heading1">
    <w:name w:val="heading 1"/>
    <w:basedOn w:val="Normal"/>
    <w:next w:val="Normal"/>
    <w:link w:val="Heading1Char"/>
    <w:uiPriority w:val="3"/>
    <w:qFormat/>
    <w:rsid w:val="00A4582D"/>
    <w:pPr>
      <w:keepNext/>
      <w:keepLines/>
      <w:pBdr>
        <w:bottom w:val="single" w:sz="8" w:space="12" w:color="auto"/>
      </w:pBdr>
      <w:spacing w:before="480" w:after="120"/>
      <w:outlineLvl w:val="0"/>
    </w:pPr>
    <w:rPr>
      <w:rFonts w:ascii="Oswald SemiBold" w:eastAsiaTheme="majorEastAsia" w:hAnsi="Oswald SemiBold" w:cstheme="majorBidi"/>
      <w:color w:val="2A3547" w:themeColor="accent1"/>
      <w:sz w:val="36"/>
      <w:szCs w:val="32"/>
    </w:rPr>
  </w:style>
  <w:style w:type="paragraph" w:styleId="Heading2">
    <w:name w:val="heading 2"/>
    <w:basedOn w:val="Normal"/>
    <w:next w:val="Normal"/>
    <w:link w:val="Heading2Char"/>
    <w:uiPriority w:val="3"/>
    <w:unhideWhenUsed/>
    <w:qFormat/>
    <w:rsid w:val="00634DA7"/>
    <w:pPr>
      <w:keepNext/>
      <w:keepLines/>
      <w:spacing w:before="40" w:after="0"/>
      <w:outlineLvl w:val="1"/>
    </w:pPr>
    <w:rPr>
      <w:rFonts w:ascii="Oswald" w:eastAsiaTheme="majorEastAsia" w:hAnsi="Oswald" w:cstheme="majorBidi"/>
      <w:sz w:val="32"/>
      <w:szCs w:val="26"/>
    </w:rPr>
  </w:style>
  <w:style w:type="paragraph" w:styleId="Heading3">
    <w:name w:val="heading 3"/>
    <w:basedOn w:val="Normal"/>
    <w:next w:val="Normal"/>
    <w:link w:val="Heading3Char"/>
    <w:uiPriority w:val="3"/>
    <w:unhideWhenUsed/>
    <w:qFormat/>
    <w:rsid w:val="00634DA7"/>
    <w:pPr>
      <w:keepNext/>
      <w:keepLines/>
      <w:spacing w:before="40" w:after="0"/>
      <w:outlineLvl w:val="2"/>
    </w:pPr>
    <w:rPr>
      <w:rFonts w:ascii="Oswald" w:eastAsiaTheme="majorEastAsia" w:hAnsi="Oswald" w:cstheme="majorBidi"/>
      <w:sz w:val="28"/>
      <w:szCs w:val="24"/>
    </w:rPr>
  </w:style>
  <w:style w:type="paragraph" w:styleId="Heading4">
    <w:name w:val="heading 4"/>
    <w:basedOn w:val="Normal"/>
    <w:next w:val="Normal"/>
    <w:link w:val="Heading4Char"/>
    <w:uiPriority w:val="3"/>
    <w:unhideWhenUsed/>
    <w:qFormat/>
    <w:rsid w:val="00634DA7"/>
    <w:pPr>
      <w:keepNext/>
      <w:keepLines/>
      <w:spacing w:before="40" w:after="0"/>
      <w:outlineLvl w:val="3"/>
    </w:pPr>
    <w:rPr>
      <w:rFonts w:ascii="Oswald" w:eastAsiaTheme="majorEastAsia" w:hAnsi="Oswald" w:cstheme="majorBidi"/>
      <w:iCs/>
      <w:sz w:val="24"/>
    </w:rPr>
  </w:style>
  <w:style w:type="paragraph" w:styleId="Heading5">
    <w:name w:val="heading 5"/>
    <w:basedOn w:val="Normal"/>
    <w:next w:val="Normal"/>
    <w:link w:val="Heading5Char"/>
    <w:uiPriority w:val="3"/>
    <w:unhideWhenUsed/>
    <w:qFormat/>
    <w:rsid w:val="00634DA7"/>
    <w:pPr>
      <w:keepNext/>
      <w:keepLines/>
      <w:spacing w:before="40" w:after="0"/>
      <w:outlineLvl w:val="4"/>
    </w:pPr>
    <w:rPr>
      <w:rFonts w:ascii="Oswald" w:eastAsiaTheme="majorEastAsia" w:hAnsi="Oswald" w:cstheme="majorBidi"/>
      <w:color w:val="1F2734" w:themeColor="accent1" w:themeShade="BF"/>
    </w:rPr>
  </w:style>
  <w:style w:type="paragraph" w:styleId="Heading6">
    <w:name w:val="heading 6"/>
    <w:basedOn w:val="Normal"/>
    <w:next w:val="Normal"/>
    <w:link w:val="Heading6Char"/>
    <w:uiPriority w:val="11"/>
    <w:semiHidden/>
    <w:unhideWhenUsed/>
    <w:rsid w:val="00A408B4"/>
    <w:pPr>
      <w:keepNext/>
      <w:keepLines/>
      <w:spacing w:before="40" w:after="0"/>
      <w:outlineLvl w:val="5"/>
    </w:pPr>
    <w:rPr>
      <w:rFonts w:asciiTheme="majorHAnsi" w:eastAsiaTheme="majorEastAsia" w:hAnsiTheme="majorHAnsi" w:cstheme="majorBidi"/>
      <w:color w:val="141A23" w:themeColor="accent1" w:themeShade="7F"/>
    </w:rPr>
  </w:style>
  <w:style w:type="paragraph" w:styleId="Heading7">
    <w:name w:val="heading 7"/>
    <w:basedOn w:val="Normal"/>
    <w:next w:val="Normal"/>
    <w:link w:val="Heading7Char"/>
    <w:uiPriority w:val="11"/>
    <w:semiHidden/>
    <w:unhideWhenUsed/>
    <w:qFormat/>
    <w:rsid w:val="00737CAF"/>
    <w:pPr>
      <w:keepNext/>
      <w:keepLines/>
      <w:numPr>
        <w:ilvl w:val="6"/>
        <w:numId w:val="1"/>
      </w:numPr>
      <w:spacing w:before="40" w:after="0"/>
      <w:outlineLvl w:val="6"/>
    </w:pPr>
    <w:rPr>
      <w:rFonts w:asciiTheme="majorHAnsi" w:eastAsiaTheme="majorEastAsia" w:hAnsiTheme="majorHAnsi" w:cstheme="majorBidi"/>
      <w:i/>
      <w:iCs/>
      <w:color w:val="141A23" w:themeColor="accent1" w:themeShade="7F"/>
    </w:rPr>
  </w:style>
  <w:style w:type="paragraph" w:styleId="Heading8">
    <w:name w:val="heading 8"/>
    <w:basedOn w:val="Normal"/>
    <w:next w:val="Normal"/>
    <w:link w:val="Heading8Char"/>
    <w:uiPriority w:val="11"/>
    <w:semiHidden/>
    <w:unhideWhenUsed/>
    <w:qFormat/>
    <w:rsid w:val="00737CAF"/>
    <w:pPr>
      <w:keepNext/>
      <w:keepLines/>
      <w:numPr>
        <w:ilvl w:val="7"/>
        <w:numId w:val="1"/>
      </w:numPr>
      <w:spacing w:before="40" w:after="0"/>
      <w:outlineLvl w:val="7"/>
    </w:pPr>
    <w:rPr>
      <w:rFonts w:asciiTheme="majorHAnsi" w:eastAsiaTheme="majorEastAsia" w:hAnsiTheme="majorHAnsi" w:cstheme="majorBidi"/>
      <w:color w:val="40516D" w:themeColor="text1" w:themeTint="D8"/>
      <w:sz w:val="21"/>
      <w:szCs w:val="21"/>
    </w:rPr>
  </w:style>
  <w:style w:type="paragraph" w:styleId="Heading9">
    <w:name w:val="heading 9"/>
    <w:basedOn w:val="Normal"/>
    <w:next w:val="Normal"/>
    <w:link w:val="Heading9Char"/>
    <w:uiPriority w:val="11"/>
    <w:semiHidden/>
    <w:unhideWhenUsed/>
    <w:qFormat/>
    <w:rsid w:val="00737CAF"/>
    <w:pPr>
      <w:keepNext/>
      <w:keepLines/>
      <w:numPr>
        <w:ilvl w:val="8"/>
        <w:numId w:val="1"/>
      </w:numPr>
      <w:spacing w:before="40" w:after="0"/>
      <w:outlineLvl w:val="8"/>
    </w:pPr>
    <w:rPr>
      <w:rFonts w:asciiTheme="majorHAnsi" w:eastAsiaTheme="majorEastAsia" w:hAnsiTheme="majorHAnsi" w:cstheme="majorBidi"/>
      <w:i/>
      <w:iCs/>
      <w:color w:val="40516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top"/>
    <w:basedOn w:val="TitleFeather"/>
    <w:next w:val="Normal"/>
    <w:link w:val="TitleChar"/>
    <w:qFormat/>
    <w:rsid w:val="0070228E"/>
    <w:pPr>
      <w:pBdr>
        <w:bottom w:val="single" w:sz="4" w:space="1" w:color="2A3547" w:themeColor="accent1"/>
      </w:pBdr>
    </w:pPr>
    <w:rPr>
      <w:color w:val="983F21" w:themeColor="accent4"/>
    </w:rPr>
  </w:style>
  <w:style w:type="character" w:customStyle="1" w:styleId="TitleChar">
    <w:name w:val="Title Char"/>
    <w:aliases w:val="Title top Char"/>
    <w:basedOn w:val="DefaultParagraphFont"/>
    <w:link w:val="Title"/>
    <w:rsid w:val="0070228E"/>
    <w:rPr>
      <w:rFonts w:ascii="Oswald SemiBold" w:eastAsiaTheme="majorEastAsia" w:hAnsi="Oswald SemiBold" w:cstheme="majorBidi"/>
      <w:color w:val="983F21" w:themeColor="accent4"/>
      <w:sz w:val="44"/>
      <w:szCs w:val="32"/>
    </w:rPr>
  </w:style>
  <w:style w:type="character" w:customStyle="1" w:styleId="Heading1Char">
    <w:name w:val="Heading 1 Char"/>
    <w:basedOn w:val="DefaultParagraphFont"/>
    <w:link w:val="Heading1"/>
    <w:uiPriority w:val="3"/>
    <w:rsid w:val="00A4582D"/>
    <w:rPr>
      <w:rFonts w:ascii="Oswald SemiBold" w:eastAsiaTheme="majorEastAsia" w:hAnsi="Oswald SemiBold" w:cstheme="majorBidi"/>
      <w:color w:val="2A3547" w:themeColor="accent1"/>
      <w:sz w:val="36"/>
      <w:szCs w:val="32"/>
    </w:rPr>
  </w:style>
  <w:style w:type="paragraph" w:styleId="Header">
    <w:name w:val="header"/>
    <w:basedOn w:val="Normal"/>
    <w:link w:val="HeaderChar"/>
    <w:uiPriority w:val="99"/>
    <w:unhideWhenUsed/>
    <w:rsid w:val="001C2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31E"/>
  </w:style>
  <w:style w:type="paragraph" w:styleId="Footer">
    <w:name w:val="footer"/>
    <w:basedOn w:val="Normal"/>
    <w:link w:val="FooterChar"/>
    <w:uiPriority w:val="99"/>
    <w:unhideWhenUsed/>
    <w:rsid w:val="001C2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31E"/>
  </w:style>
  <w:style w:type="character" w:styleId="PlaceholderText">
    <w:name w:val="Placeholder Text"/>
    <w:basedOn w:val="DefaultParagraphFont"/>
    <w:uiPriority w:val="99"/>
    <w:semiHidden/>
    <w:rsid w:val="00EC1F04"/>
    <w:rPr>
      <w:color w:val="808080"/>
    </w:rPr>
  </w:style>
  <w:style w:type="character" w:styleId="Hyperlink">
    <w:name w:val="Hyperlink"/>
    <w:basedOn w:val="DefaultParagraphFont"/>
    <w:uiPriority w:val="99"/>
    <w:unhideWhenUsed/>
    <w:rsid w:val="004642D5"/>
    <w:rPr>
      <w:color w:val="0563C1" w:themeColor="hyperlink"/>
      <w:u w:val="single"/>
    </w:rPr>
  </w:style>
  <w:style w:type="paragraph" w:styleId="TOC1">
    <w:name w:val="toc 1"/>
    <w:basedOn w:val="Normal"/>
    <w:next w:val="Normal"/>
    <w:autoRedefine/>
    <w:uiPriority w:val="39"/>
    <w:unhideWhenUsed/>
    <w:rsid w:val="00D01761"/>
    <w:pPr>
      <w:spacing w:after="100"/>
    </w:pPr>
    <w:rPr>
      <w:b/>
    </w:rPr>
  </w:style>
  <w:style w:type="character" w:customStyle="1" w:styleId="Heading2Char">
    <w:name w:val="Heading 2 Char"/>
    <w:basedOn w:val="DefaultParagraphFont"/>
    <w:link w:val="Heading2"/>
    <w:uiPriority w:val="3"/>
    <w:rsid w:val="00CF74AE"/>
    <w:rPr>
      <w:rFonts w:ascii="Oswald" w:eastAsiaTheme="majorEastAsia" w:hAnsi="Oswald" w:cstheme="majorBidi"/>
      <w:color w:val="2A3547"/>
      <w:sz w:val="32"/>
      <w:szCs w:val="26"/>
    </w:rPr>
  </w:style>
  <w:style w:type="paragraph" w:styleId="ListParagraph">
    <w:name w:val="List Paragraph"/>
    <w:basedOn w:val="Normal"/>
    <w:uiPriority w:val="34"/>
    <w:unhideWhenUsed/>
    <w:qFormat/>
    <w:rsid w:val="0086218A"/>
    <w:pPr>
      <w:spacing w:after="60" w:line="240" w:lineRule="auto"/>
      <w:ind w:left="720"/>
    </w:pPr>
  </w:style>
  <w:style w:type="character" w:customStyle="1" w:styleId="Heading3Char">
    <w:name w:val="Heading 3 Char"/>
    <w:basedOn w:val="DefaultParagraphFont"/>
    <w:link w:val="Heading3"/>
    <w:uiPriority w:val="3"/>
    <w:rsid w:val="00CF74AE"/>
    <w:rPr>
      <w:rFonts w:ascii="Oswald" w:eastAsiaTheme="majorEastAsia" w:hAnsi="Oswald" w:cstheme="majorBidi"/>
      <w:color w:val="2A3547"/>
      <w:sz w:val="28"/>
      <w:szCs w:val="24"/>
    </w:rPr>
  </w:style>
  <w:style w:type="character" w:customStyle="1" w:styleId="Heading4Char">
    <w:name w:val="Heading 4 Char"/>
    <w:basedOn w:val="DefaultParagraphFont"/>
    <w:link w:val="Heading4"/>
    <w:uiPriority w:val="3"/>
    <w:rsid w:val="00CF74AE"/>
    <w:rPr>
      <w:rFonts w:ascii="Oswald" w:eastAsiaTheme="majorEastAsia" w:hAnsi="Oswald" w:cstheme="majorBidi"/>
      <w:iCs/>
      <w:color w:val="2A3547"/>
      <w:sz w:val="24"/>
    </w:rPr>
  </w:style>
  <w:style w:type="character" w:customStyle="1" w:styleId="Heading5Char">
    <w:name w:val="Heading 5 Char"/>
    <w:basedOn w:val="DefaultParagraphFont"/>
    <w:link w:val="Heading5"/>
    <w:uiPriority w:val="3"/>
    <w:rsid w:val="00CF74AE"/>
    <w:rPr>
      <w:rFonts w:ascii="Oswald" w:eastAsiaTheme="majorEastAsia" w:hAnsi="Oswald" w:cstheme="majorBidi"/>
      <w:color w:val="1F2734" w:themeColor="accent1" w:themeShade="BF"/>
      <w:sz w:val="20"/>
    </w:rPr>
  </w:style>
  <w:style w:type="character" w:customStyle="1" w:styleId="Heading6Char">
    <w:name w:val="Heading 6 Char"/>
    <w:basedOn w:val="DefaultParagraphFont"/>
    <w:link w:val="Heading6"/>
    <w:uiPriority w:val="11"/>
    <w:semiHidden/>
    <w:rsid w:val="00CF74AE"/>
    <w:rPr>
      <w:rFonts w:asciiTheme="majorHAnsi" w:eastAsiaTheme="majorEastAsia" w:hAnsiTheme="majorHAnsi" w:cstheme="majorBidi"/>
      <w:color w:val="141A23" w:themeColor="accent1" w:themeShade="7F"/>
      <w:sz w:val="20"/>
    </w:rPr>
  </w:style>
  <w:style w:type="character" w:customStyle="1" w:styleId="Heading7Char">
    <w:name w:val="Heading 7 Char"/>
    <w:basedOn w:val="DefaultParagraphFont"/>
    <w:link w:val="Heading7"/>
    <w:uiPriority w:val="11"/>
    <w:semiHidden/>
    <w:rsid w:val="00CF74AE"/>
    <w:rPr>
      <w:rFonts w:asciiTheme="majorHAnsi" w:eastAsiaTheme="majorEastAsia" w:hAnsiTheme="majorHAnsi" w:cstheme="majorBidi"/>
      <w:i/>
      <w:iCs/>
      <w:color w:val="141A23" w:themeColor="accent1" w:themeShade="7F"/>
      <w:sz w:val="20"/>
    </w:rPr>
  </w:style>
  <w:style w:type="character" w:customStyle="1" w:styleId="Heading8Char">
    <w:name w:val="Heading 8 Char"/>
    <w:basedOn w:val="DefaultParagraphFont"/>
    <w:link w:val="Heading8"/>
    <w:uiPriority w:val="11"/>
    <w:semiHidden/>
    <w:rsid w:val="00CF74AE"/>
    <w:rPr>
      <w:rFonts w:asciiTheme="majorHAnsi" w:eastAsiaTheme="majorEastAsia" w:hAnsiTheme="majorHAnsi" w:cstheme="majorBidi"/>
      <w:color w:val="40516D" w:themeColor="text1" w:themeTint="D8"/>
      <w:sz w:val="21"/>
      <w:szCs w:val="21"/>
    </w:rPr>
  </w:style>
  <w:style w:type="character" w:customStyle="1" w:styleId="Heading9Char">
    <w:name w:val="Heading 9 Char"/>
    <w:basedOn w:val="DefaultParagraphFont"/>
    <w:link w:val="Heading9"/>
    <w:uiPriority w:val="11"/>
    <w:semiHidden/>
    <w:rsid w:val="00CF74AE"/>
    <w:rPr>
      <w:rFonts w:asciiTheme="majorHAnsi" w:eastAsiaTheme="majorEastAsia" w:hAnsiTheme="majorHAnsi" w:cstheme="majorBidi"/>
      <w:i/>
      <w:iCs/>
      <w:color w:val="40516D" w:themeColor="text1" w:themeTint="D8"/>
      <w:sz w:val="21"/>
      <w:szCs w:val="21"/>
    </w:rPr>
  </w:style>
  <w:style w:type="paragraph" w:customStyle="1" w:styleId="H1preface">
    <w:name w:val="H1 preface"/>
    <w:basedOn w:val="Heading1"/>
    <w:next w:val="Normal"/>
    <w:uiPriority w:val="6"/>
    <w:qFormat/>
    <w:rsid w:val="00EC10D3"/>
    <w:rPr>
      <w:lang w:val="en-US"/>
    </w:rPr>
  </w:style>
  <w:style w:type="paragraph" w:styleId="Quote">
    <w:name w:val="Quote"/>
    <w:aliases w:val="Quote LHS"/>
    <w:basedOn w:val="Normal"/>
    <w:next w:val="Normal"/>
    <w:link w:val="QuoteChar"/>
    <w:uiPriority w:val="3"/>
    <w:qFormat/>
    <w:rsid w:val="007749A4"/>
    <w:pPr>
      <w:pBdr>
        <w:left w:val="single" w:sz="48" w:space="4" w:color="2A3547"/>
      </w:pBdr>
      <w:spacing w:before="200"/>
      <w:ind w:right="2248"/>
    </w:pPr>
    <w:rPr>
      <w:rFonts w:ascii="Oswald" w:hAnsi="Oswald"/>
      <w:iCs/>
      <w:sz w:val="24"/>
      <w:lang w:val="en-US"/>
    </w:rPr>
  </w:style>
  <w:style w:type="character" w:customStyle="1" w:styleId="QuoteChar">
    <w:name w:val="Quote Char"/>
    <w:aliases w:val="Quote LHS Char"/>
    <w:basedOn w:val="DefaultParagraphFont"/>
    <w:link w:val="Quote"/>
    <w:uiPriority w:val="3"/>
    <w:rsid w:val="007749A4"/>
    <w:rPr>
      <w:rFonts w:ascii="Oswald" w:hAnsi="Oswald"/>
      <w:iCs/>
      <w:color w:val="2A3547"/>
      <w:sz w:val="24"/>
      <w:lang w:val="en-US"/>
    </w:rPr>
  </w:style>
  <w:style w:type="paragraph" w:styleId="TOC2">
    <w:name w:val="toc 2"/>
    <w:basedOn w:val="Normal"/>
    <w:next w:val="Normal"/>
    <w:autoRedefine/>
    <w:uiPriority w:val="39"/>
    <w:unhideWhenUsed/>
    <w:rsid w:val="008E1E18"/>
    <w:pPr>
      <w:spacing w:after="100"/>
    </w:pPr>
  </w:style>
  <w:style w:type="table" w:styleId="TableGrid">
    <w:name w:val="Table Grid"/>
    <w:basedOn w:val="TableNormal"/>
    <w:uiPriority w:val="39"/>
    <w:rsid w:val="0087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aliases w:val="Banyule Blue"/>
    <w:basedOn w:val="TableNormal"/>
    <w:uiPriority w:val="46"/>
    <w:rsid w:val="005251E3"/>
    <w:pPr>
      <w:spacing w:before="60" w:after="60" w:line="240" w:lineRule="auto"/>
    </w:pPr>
    <w:rPr>
      <w:rFonts w:ascii="Open Sans" w:hAnsi="Open Sans"/>
      <w:color w:val="2A3547"/>
      <w:sz w:val="18"/>
    </w:rPr>
    <w:tblPr>
      <w:tblStyleRowBandSize w:val="1"/>
      <w:tblStyleColBandSize w:val="1"/>
      <w:tblBorders>
        <w:top w:val="single" w:sz="4" w:space="0" w:color="2A3547"/>
        <w:bottom w:val="single" w:sz="4" w:space="0" w:color="2A3547"/>
        <w:insideH w:val="single" w:sz="4" w:space="0" w:color="2A3547"/>
      </w:tblBorders>
    </w:tblPr>
    <w:tblStylePr w:type="firstRow">
      <w:rPr>
        <w:b/>
        <w:bCs/>
      </w:rPr>
      <w:tblPr/>
      <w:tcPr>
        <w:tcBorders>
          <w:bottom w:val="single" w:sz="12" w:space="0" w:color="2A3547"/>
        </w:tcBorders>
      </w:tcPr>
    </w:tblStylePr>
    <w:tblStylePr w:type="lastRow">
      <w:rPr>
        <w:b/>
        <w:bCs/>
      </w:rPr>
      <w:tblPr/>
      <w:tcPr>
        <w:tcBorders>
          <w:top w:val="double" w:sz="2" w:space="0" w:color="6980A6" w:themeColor="text1" w:themeTint="99"/>
        </w:tcBorders>
      </w:tcPr>
    </w:tblStylePr>
    <w:tblStylePr w:type="firstCol">
      <w:rPr>
        <w:b/>
        <w:bCs/>
      </w:rPr>
    </w:tblStylePr>
    <w:tblStylePr w:type="lastCol">
      <w:rPr>
        <w:b/>
        <w:bCs/>
      </w:rPr>
    </w:tblStylePr>
    <w:tblStylePr w:type="band1Vert">
      <w:tblPr/>
      <w:tcPr>
        <w:shd w:val="clear" w:color="auto" w:fill="C8D0DE"/>
      </w:tcPr>
    </w:tblStylePr>
    <w:tblStylePr w:type="band1Horz">
      <w:tblPr/>
      <w:tcPr>
        <w:shd w:val="clear" w:color="auto" w:fill="D5D2C8"/>
      </w:tcPr>
    </w:tblStylePr>
  </w:style>
  <w:style w:type="paragraph" w:customStyle="1" w:styleId="SubjectCover">
    <w:name w:val="Subject Cover"/>
    <w:basedOn w:val="Normal"/>
    <w:uiPriority w:val="3"/>
    <w:semiHidden/>
    <w:qFormat/>
    <w:rsid w:val="00E75B43"/>
    <w:pPr>
      <w:spacing w:before="160"/>
      <w:outlineLvl w:val="1"/>
    </w:pPr>
    <w:rPr>
      <w:rFonts w:ascii="Oswald Medium" w:hAnsi="Oswald Medium"/>
      <w:color w:val="F1B670"/>
      <w:sz w:val="28"/>
      <w:lang w:val="en-US"/>
    </w:rPr>
  </w:style>
  <w:style w:type="paragraph" w:styleId="TOC3">
    <w:name w:val="toc 3"/>
    <w:basedOn w:val="Normal"/>
    <w:next w:val="Normal"/>
    <w:autoRedefine/>
    <w:uiPriority w:val="39"/>
    <w:unhideWhenUsed/>
    <w:rsid w:val="00C74241"/>
    <w:pPr>
      <w:spacing w:after="100"/>
      <w:ind w:right="113"/>
    </w:pPr>
  </w:style>
  <w:style w:type="character" w:styleId="UnresolvedMention">
    <w:name w:val="Unresolved Mention"/>
    <w:basedOn w:val="DefaultParagraphFont"/>
    <w:uiPriority w:val="99"/>
    <w:semiHidden/>
    <w:unhideWhenUsed/>
    <w:rsid w:val="00B8557F"/>
    <w:rPr>
      <w:color w:val="605E5C"/>
      <w:shd w:val="clear" w:color="auto" w:fill="E1DFDD"/>
    </w:rPr>
  </w:style>
  <w:style w:type="paragraph" w:styleId="BalloonText">
    <w:name w:val="Balloon Text"/>
    <w:basedOn w:val="Normal"/>
    <w:link w:val="BalloonTextChar"/>
    <w:uiPriority w:val="99"/>
    <w:semiHidden/>
    <w:unhideWhenUsed/>
    <w:rsid w:val="00404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792"/>
    <w:rPr>
      <w:rFonts w:ascii="Segoe UI" w:hAnsi="Segoe UI" w:cs="Segoe UI"/>
      <w:color w:val="2A3547"/>
      <w:sz w:val="18"/>
      <w:szCs w:val="18"/>
    </w:rPr>
  </w:style>
  <w:style w:type="paragraph" w:styleId="Caption">
    <w:name w:val="caption"/>
    <w:basedOn w:val="Normal"/>
    <w:next w:val="Normal"/>
    <w:uiPriority w:val="35"/>
    <w:unhideWhenUsed/>
    <w:qFormat/>
    <w:rsid w:val="00D36DF1"/>
    <w:pPr>
      <w:spacing w:after="200" w:line="240" w:lineRule="auto"/>
    </w:pPr>
    <w:rPr>
      <w:rFonts w:ascii="Oswald" w:hAnsi="Oswald"/>
      <w:iCs/>
      <w:color w:val="2A3547" w:themeColor="accent1"/>
      <w:sz w:val="24"/>
      <w:szCs w:val="18"/>
    </w:rPr>
  </w:style>
  <w:style w:type="paragraph" w:customStyle="1" w:styleId="textbox">
    <w:name w:val="text box"/>
    <w:basedOn w:val="Normal"/>
    <w:uiPriority w:val="10"/>
    <w:unhideWhenUsed/>
    <w:qFormat/>
    <w:rsid w:val="00CB5C2D"/>
    <w:pPr>
      <w:jc w:val="center"/>
    </w:pPr>
    <w:rPr>
      <w:lang w:val="en-US"/>
    </w:rPr>
  </w:style>
  <w:style w:type="paragraph" w:customStyle="1" w:styleId="textboxbold">
    <w:name w:val="text box bold"/>
    <w:basedOn w:val="textbox"/>
    <w:uiPriority w:val="10"/>
    <w:unhideWhenUsed/>
    <w:rsid w:val="00A26B29"/>
    <w:rPr>
      <w:b/>
    </w:rPr>
  </w:style>
  <w:style w:type="paragraph" w:styleId="TOC4">
    <w:name w:val="toc 4"/>
    <w:basedOn w:val="Normal"/>
    <w:next w:val="Normal"/>
    <w:autoRedefine/>
    <w:uiPriority w:val="39"/>
    <w:unhideWhenUsed/>
    <w:rsid w:val="008E1E18"/>
    <w:pPr>
      <w:spacing w:after="100"/>
    </w:pPr>
  </w:style>
  <w:style w:type="paragraph" w:styleId="TOC5">
    <w:name w:val="toc 5"/>
    <w:basedOn w:val="Normal"/>
    <w:next w:val="Normal"/>
    <w:autoRedefine/>
    <w:uiPriority w:val="39"/>
    <w:unhideWhenUsed/>
    <w:rsid w:val="008E1E18"/>
    <w:pPr>
      <w:spacing w:after="100"/>
    </w:pPr>
  </w:style>
  <w:style w:type="paragraph" w:customStyle="1" w:styleId="QuoteRHS">
    <w:name w:val="Quote RHS"/>
    <w:basedOn w:val="Quote"/>
    <w:uiPriority w:val="3"/>
    <w:qFormat/>
    <w:rsid w:val="007749A4"/>
    <w:pPr>
      <w:pBdr>
        <w:left w:val="none" w:sz="0" w:space="0" w:color="auto"/>
        <w:right w:val="single" w:sz="48" w:space="4" w:color="2A3547"/>
      </w:pBdr>
      <w:ind w:right="-24" w:firstLine="2268"/>
      <w:jc w:val="right"/>
    </w:pPr>
  </w:style>
  <w:style w:type="paragraph" w:styleId="TOCHeading">
    <w:name w:val="TOC Heading"/>
    <w:basedOn w:val="Heading1"/>
    <w:next w:val="Normal"/>
    <w:uiPriority w:val="39"/>
    <w:unhideWhenUsed/>
    <w:qFormat/>
    <w:rsid w:val="00BE744E"/>
    <w:pPr>
      <w:pBdr>
        <w:bottom w:val="none" w:sz="0" w:space="0" w:color="auto"/>
      </w:pBdr>
      <w:spacing w:before="240" w:after="0"/>
      <w:outlineLvl w:val="9"/>
    </w:pPr>
    <w:rPr>
      <w:rFonts w:asciiTheme="majorHAnsi" w:hAnsiTheme="majorHAnsi"/>
      <w:color w:val="1F2734" w:themeColor="accent1" w:themeShade="BF"/>
      <w:lang w:val="en-US"/>
    </w:rPr>
  </w:style>
  <w:style w:type="paragraph" w:customStyle="1" w:styleId="SubjectCoverblue">
    <w:name w:val="Subject Cover blue"/>
    <w:basedOn w:val="SubjectCover"/>
    <w:uiPriority w:val="3"/>
    <w:unhideWhenUsed/>
    <w:rsid w:val="00A408B4"/>
    <w:pPr>
      <w:ind w:left="-397" w:right="3969"/>
    </w:pPr>
    <w:rPr>
      <w:color w:val="2A3547" w:themeColor="accent1"/>
    </w:rPr>
  </w:style>
  <w:style w:type="character" w:styleId="CommentReference">
    <w:name w:val="annotation reference"/>
    <w:basedOn w:val="DefaultParagraphFont"/>
    <w:uiPriority w:val="99"/>
    <w:semiHidden/>
    <w:unhideWhenUsed/>
    <w:rsid w:val="002B1706"/>
    <w:rPr>
      <w:sz w:val="16"/>
      <w:szCs w:val="16"/>
    </w:rPr>
  </w:style>
  <w:style w:type="paragraph" w:styleId="CommentText">
    <w:name w:val="annotation text"/>
    <w:basedOn w:val="Normal"/>
    <w:link w:val="CommentTextChar"/>
    <w:uiPriority w:val="99"/>
    <w:unhideWhenUsed/>
    <w:rsid w:val="002B1706"/>
    <w:pPr>
      <w:spacing w:line="240" w:lineRule="auto"/>
    </w:pPr>
    <w:rPr>
      <w:szCs w:val="20"/>
    </w:rPr>
  </w:style>
  <w:style w:type="character" w:customStyle="1" w:styleId="CommentTextChar">
    <w:name w:val="Comment Text Char"/>
    <w:basedOn w:val="DefaultParagraphFont"/>
    <w:link w:val="CommentText"/>
    <w:uiPriority w:val="99"/>
    <w:rsid w:val="002B1706"/>
    <w:rPr>
      <w:rFonts w:ascii="Open Sans" w:hAnsi="Open Sans"/>
      <w:noProof/>
      <w:color w:val="2A3547"/>
      <w:sz w:val="20"/>
      <w:szCs w:val="20"/>
    </w:rPr>
  </w:style>
  <w:style w:type="paragraph" w:styleId="CommentSubject">
    <w:name w:val="annotation subject"/>
    <w:basedOn w:val="CommentText"/>
    <w:next w:val="CommentText"/>
    <w:link w:val="CommentSubjectChar"/>
    <w:uiPriority w:val="99"/>
    <w:semiHidden/>
    <w:unhideWhenUsed/>
    <w:rsid w:val="002B1706"/>
    <w:rPr>
      <w:b/>
      <w:bCs/>
    </w:rPr>
  </w:style>
  <w:style w:type="character" w:customStyle="1" w:styleId="CommentSubjectChar">
    <w:name w:val="Comment Subject Char"/>
    <w:basedOn w:val="CommentTextChar"/>
    <w:link w:val="CommentSubject"/>
    <w:uiPriority w:val="99"/>
    <w:semiHidden/>
    <w:rsid w:val="002B1706"/>
    <w:rPr>
      <w:rFonts w:ascii="Open Sans" w:hAnsi="Open Sans"/>
      <w:b/>
      <w:bCs/>
      <w:noProof/>
      <w:color w:val="2A3547"/>
      <w:sz w:val="20"/>
      <w:szCs w:val="20"/>
    </w:rPr>
  </w:style>
  <w:style w:type="paragraph" w:customStyle="1" w:styleId="TitleFeather">
    <w:name w:val="Title Feather"/>
    <w:basedOn w:val="Normal"/>
    <w:uiPriority w:val="3"/>
    <w:qFormat/>
    <w:rsid w:val="00356307"/>
    <w:pPr>
      <w:keepNext/>
      <w:keepLines/>
      <w:pBdr>
        <w:bottom w:val="single" w:sz="4" w:space="1" w:color="983F21" w:themeColor="accent4"/>
      </w:pBdr>
      <w:spacing w:before="360" w:line="264" w:lineRule="auto"/>
      <w:ind w:right="3096"/>
      <w:outlineLvl w:val="0"/>
    </w:pPr>
    <w:rPr>
      <w:rFonts w:ascii="Oswald SemiBold" w:eastAsiaTheme="majorEastAsia" w:hAnsi="Oswald SemiBold" w:cstheme="majorBidi"/>
      <w:color w:val="D5D2C8" w:themeColor="accent6"/>
      <w:sz w:val="44"/>
      <w:szCs w:val="32"/>
    </w:rPr>
  </w:style>
  <w:style w:type="paragraph" w:customStyle="1" w:styleId="Subject">
    <w:name w:val="Subject"/>
    <w:basedOn w:val="Heading2"/>
    <w:uiPriority w:val="1"/>
    <w:qFormat/>
    <w:rsid w:val="0070228E"/>
    <w:pPr>
      <w:spacing w:before="160" w:after="160"/>
    </w:pPr>
    <w:rPr>
      <w:rFonts w:ascii="Oswald Light" w:hAnsi="Oswald Light"/>
      <w:color w:val="2A3547" w:themeColor="accent1"/>
      <w:sz w:val="36"/>
    </w:rPr>
  </w:style>
  <w:style w:type="paragraph" w:customStyle="1" w:styleId="SubjectFeather">
    <w:name w:val="Subject Feather"/>
    <w:basedOn w:val="Subject"/>
    <w:uiPriority w:val="3"/>
    <w:unhideWhenUsed/>
    <w:rsid w:val="00CF74AE"/>
    <w:pPr>
      <w:ind w:right="3096"/>
    </w:pPr>
    <w:rPr>
      <w:color w:val="D5D2C8" w:themeColor="accent6"/>
    </w:rPr>
  </w:style>
  <w:style w:type="character" w:styleId="Mention">
    <w:name w:val="Mention"/>
    <w:basedOn w:val="DefaultParagraphFont"/>
    <w:uiPriority w:val="99"/>
    <w:unhideWhenUsed/>
    <w:rsid w:val="00E30BC5"/>
    <w:rPr>
      <w:color w:val="2B579A"/>
      <w:shd w:val="clear" w:color="auto" w:fill="E1DFDD"/>
    </w:rPr>
  </w:style>
  <w:style w:type="paragraph" w:styleId="Revision">
    <w:name w:val="Revision"/>
    <w:hidden/>
    <w:uiPriority w:val="99"/>
    <w:semiHidden/>
    <w:rsid w:val="00950DDD"/>
    <w:pPr>
      <w:spacing w:after="0" w:line="240" w:lineRule="auto"/>
    </w:pPr>
    <w:rPr>
      <w:rFonts w:ascii="Open Sans" w:hAnsi="Open Sans"/>
      <w:color w:val="2A3547"/>
      <w:sz w:val="20"/>
    </w:rPr>
  </w:style>
  <w:style w:type="paragraph" w:styleId="NormalWeb">
    <w:name w:val="Normal (Web)"/>
    <w:basedOn w:val="Normal"/>
    <w:uiPriority w:val="99"/>
    <w:unhideWhenUsed/>
    <w:rsid w:val="00A440B0"/>
    <w:pPr>
      <w:spacing w:before="100" w:beforeAutospacing="1" w:after="100" w:afterAutospacing="1" w:line="240" w:lineRule="auto"/>
    </w:pPr>
    <w:rPr>
      <w:rFonts w:ascii="Calibri" w:hAnsi="Calibri" w:cs="Calibri"/>
      <w:color w:val="auto"/>
      <w:sz w:val="22"/>
      <w:lang w:eastAsia="en-AU"/>
    </w:rPr>
  </w:style>
  <w:style w:type="paragraph" w:customStyle="1" w:styleId="elementtoproof">
    <w:name w:val="elementtoproof"/>
    <w:basedOn w:val="Normal"/>
    <w:rsid w:val="00466CEE"/>
    <w:pPr>
      <w:spacing w:after="0" w:line="240" w:lineRule="auto"/>
    </w:pPr>
    <w:rPr>
      <w:rFonts w:ascii="Calibri" w:hAnsi="Calibri" w:cs="Calibri"/>
      <w:color w:val="auto"/>
      <w:sz w:val="22"/>
      <w:lang w:eastAsia="en-AU"/>
    </w:rPr>
  </w:style>
  <w:style w:type="table" w:styleId="GridTable1Light-Accent6">
    <w:name w:val="Grid Table 1 Light Accent 6"/>
    <w:basedOn w:val="TableNormal"/>
    <w:uiPriority w:val="46"/>
    <w:rsid w:val="0057286C"/>
    <w:pPr>
      <w:spacing w:after="0" w:line="240" w:lineRule="auto"/>
    </w:pPr>
    <w:tblPr>
      <w:tblStyleRowBandSize w:val="1"/>
      <w:tblStyleColBandSize w:val="1"/>
      <w:tblBorders>
        <w:top w:val="single" w:sz="4" w:space="0" w:color="EEECE8" w:themeColor="accent6" w:themeTint="66"/>
        <w:left w:val="single" w:sz="4" w:space="0" w:color="EEECE8" w:themeColor="accent6" w:themeTint="66"/>
        <w:bottom w:val="single" w:sz="4" w:space="0" w:color="EEECE8" w:themeColor="accent6" w:themeTint="66"/>
        <w:right w:val="single" w:sz="4" w:space="0" w:color="EEECE8" w:themeColor="accent6" w:themeTint="66"/>
        <w:insideH w:val="single" w:sz="4" w:space="0" w:color="EEECE8" w:themeColor="accent6" w:themeTint="66"/>
        <w:insideV w:val="single" w:sz="4" w:space="0" w:color="EEECE8" w:themeColor="accent6" w:themeTint="66"/>
      </w:tblBorders>
    </w:tblPr>
    <w:tblStylePr w:type="firstRow">
      <w:rPr>
        <w:b/>
        <w:bCs/>
      </w:rPr>
      <w:tblPr/>
      <w:tcPr>
        <w:tcBorders>
          <w:bottom w:val="single" w:sz="12" w:space="0" w:color="E5E3DD" w:themeColor="accent6" w:themeTint="99"/>
        </w:tcBorders>
      </w:tcPr>
    </w:tblStylePr>
    <w:tblStylePr w:type="lastRow">
      <w:rPr>
        <w:b/>
        <w:bCs/>
      </w:rPr>
      <w:tblPr/>
      <w:tcPr>
        <w:tcBorders>
          <w:top w:val="double" w:sz="2" w:space="0" w:color="E5E3DD" w:themeColor="accent6" w:themeTint="99"/>
        </w:tcBorders>
      </w:tcPr>
    </w:tblStylePr>
    <w:tblStylePr w:type="firstCol">
      <w:rPr>
        <w:b/>
        <w:bCs/>
      </w:rPr>
    </w:tblStylePr>
    <w:tblStylePr w:type="lastCol">
      <w:rPr>
        <w:b/>
        <w:bCs/>
      </w:rPr>
    </w:tblStylePr>
  </w:style>
  <w:style w:type="paragraph" w:customStyle="1" w:styleId="paragraph">
    <w:name w:val="paragraph"/>
    <w:basedOn w:val="Normal"/>
    <w:rsid w:val="009E0A8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9E0A87"/>
  </w:style>
  <w:style w:type="character" w:customStyle="1" w:styleId="eop">
    <w:name w:val="eop"/>
    <w:basedOn w:val="DefaultParagraphFont"/>
    <w:rsid w:val="009E0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1417">
      <w:bodyDiv w:val="1"/>
      <w:marLeft w:val="0"/>
      <w:marRight w:val="0"/>
      <w:marTop w:val="0"/>
      <w:marBottom w:val="0"/>
      <w:divBdr>
        <w:top w:val="none" w:sz="0" w:space="0" w:color="auto"/>
        <w:left w:val="none" w:sz="0" w:space="0" w:color="auto"/>
        <w:bottom w:val="none" w:sz="0" w:space="0" w:color="auto"/>
        <w:right w:val="none" w:sz="0" w:space="0" w:color="auto"/>
      </w:divBdr>
    </w:div>
    <w:div w:id="374620513">
      <w:bodyDiv w:val="1"/>
      <w:marLeft w:val="0"/>
      <w:marRight w:val="0"/>
      <w:marTop w:val="0"/>
      <w:marBottom w:val="0"/>
      <w:divBdr>
        <w:top w:val="none" w:sz="0" w:space="0" w:color="auto"/>
        <w:left w:val="none" w:sz="0" w:space="0" w:color="auto"/>
        <w:bottom w:val="none" w:sz="0" w:space="0" w:color="auto"/>
        <w:right w:val="none" w:sz="0" w:space="0" w:color="auto"/>
      </w:divBdr>
    </w:div>
    <w:div w:id="940070375">
      <w:bodyDiv w:val="1"/>
      <w:marLeft w:val="0"/>
      <w:marRight w:val="0"/>
      <w:marTop w:val="0"/>
      <w:marBottom w:val="0"/>
      <w:divBdr>
        <w:top w:val="none" w:sz="0" w:space="0" w:color="auto"/>
        <w:left w:val="none" w:sz="0" w:space="0" w:color="auto"/>
        <w:bottom w:val="none" w:sz="0" w:space="0" w:color="auto"/>
        <w:right w:val="none" w:sz="0" w:space="0" w:color="auto"/>
      </w:divBdr>
      <w:divsChild>
        <w:div w:id="1875657845">
          <w:marLeft w:val="0"/>
          <w:marRight w:val="0"/>
          <w:marTop w:val="0"/>
          <w:marBottom w:val="0"/>
          <w:divBdr>
            <w:top w:val="none" w:sz="0" w:space="0" w:color="auto"/>
            <w:left w:val="none" w:sz="0" w:space="0" w:color="auto"/>
            <w:bottom w:val="none" w:sz="0" w:space="0" w:color="auto"/>
            <w:right w:val="none" w:sz="0" w:space="0" w:color="auto"/>
          </w:divBdr>
        </w:div>
        <w:div w:id="1557399663">
          <w:marLeft w:val="0"/>
          <w:marRight w:val="0"/>
          <w:marTop w:val="0"/>
          <w:marBottom w:val="0"/>
          <w:divBdr>
            <w:top w:val="none" w:sz="0" w:space="0" w:color="auto"/>
            <w:left w:val="none" w:sz="0" w:space="0" w:color="auto"/>
            <w:bottom w:val="none" w:sz="0" w:space="0" w:color="auto"/>
            <w:right w:val="none" w:sz="0" w:space="0" w:color="auto"/>
          </w:divBdr>
        </w:div>
        <w:div w:id="500394707">
          <w:marLeft w:val="0"/>
          <w:marRight w:val="0"/>
          <w:marTop w:val="0"/>
          <w:marBottom w:val="0"/>
          <w:divBdr>
            <w:top w:val="none" w:sz="0" w:space="0" w:color="auto"/>
            <w:left w:val="none" w:sz="0" w:space="0" w:color="auto"/>
            <w:bottom w:val="none" w:sz="0" w:space="0" w:color="auto"/>
            <w:right w:val="none" w:sz="0" w:space="0" w:color="auto"/>
          </w:divBdr>
        </w:div>
        <w:div w:id="941641721">
          <w:marLeft w:val="0"/>
          <w:marRight w:val="0"/>
          <w:marTop w:val="0"/>
          <w:marBottom w:val="0"/>
          <w:divBdr>
            <w:top w:val="none" w:sz="0" w:space="0" w:color="auto"/>
            <w:left w:val="none" w:sz="0" w:space="0" w:color="auto"/>
            <w:bottom w:val="none" w:sz="0" w:space="0" w:color="auto"/>
            <w:right w:val="none" w:sz="0" w:space="0" w:color="auto"/>
          </w:divBdr>
        </w:div>
        <w:div w:id="734864558">
          <w:marLeft w:val="0"/>
          <w:marRight w:val="0"/>
          <w:marTop w:val="0"/>
          <w:marBottom w:val="0"/>
          <w:divBdr>
            <w:top w:val="none" w:sz="0" w:space="0" w:color="auto"/>
            <w:left w:val="none" w:sz="0" w:space="0" w:color="auto"/>
            <w:bottom w:val="none" w:sz="0" w:space="0" w:color="auto"/>
            <w:right w:val="none" w:sz="0" w:space="0" w:color="auto"/>
          </w:divBdr>
        </w:div>
        <w:div w:id="737940493">
          <w:marLeft w:val="0"/>
          <w:marRight w:val="0"/>
          <w:marTop w:val="0"/>
          <w:marBottom w:val="0"/>
          <w:divBdr>
            <w:top w:val="none" w:sz="0" w:space="0" w:color="auto"/>
            <w:left w:val="none" w:sz="0" w:space="0" w:color="auto"/>
            <w:bottom w:val="none" w:sz="0" w:space="0" w:color="auto"/>
            <w:right w:val="none" w:sz="0" w:space="0" w:color="auto"/>
          </w:divBdr>
        </w:div>
      </w:divsChild>
    </w:div>
    <w:div w:id="1334257473">
      <w:bodyDiv w:val="1"/>
      <w:marLeft w:val="0"/>
      <w:marRight w:val="0"/>
      <w:marTop w:val="0"/>
      <w:marBottom w:val="0"/>
      <w:divBdr>
        <w:top w:val="none" w:sz="0" w:space="0" w:color="auto"/>
        <w:left w:val="none" w:sz="0" w:space="0" w:color="auto"/>
        <w:bottom w:val="none" w:sz="0" w:space="0" w:color="auto"/>
        <w:right w:val="none" w:sz="0" w:space="0" w:color="auto"/>
      </w:divBdr>
    </w:div>
    <w:div w:id="1479999856">
      <w:bodyDiv w:val="1"/>
      <w:marLeft w:val="0"/>
      <w:marRight w:val="0"/>
      <w:marTop w:val="0"/>
      <w:marBottom w:val="0"/>
      <w:divBdr>
        <w:top w:val="none" w:sz="0" w:space="0" w:color="auto"/>
        <w:left w:val="none" w:sz="0" w:space="0" w:color="auto"/>
        <w:bottom w:val="none" w:sz="0" w:space="0" w:color="auto"/>
        <w:right w:val="none" w:sz="0" w:space="0" w:color="auto"/>
      </w:divBdr>
    </w:div>
    <w:div w:id="20802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ep\Downloads\simple%20header%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4DB0352FADBF4BB0491AE3E3A8E921"/>
        <w:category>
          <w:name w:val="General"/>
          <w:gallery w:val="placeholder"/>
        </w:category>
        <w:types>
          <w:type w:val="bbPlcHdr"/>
        </w:types>
        <w:behaviors>
          <w:behavior w:val="content"/>
        </w:behaviors>
        <w:guid w:val="{EFB20B2C-3B07-8C41-9EE1-F87C5A5F6331}"/>
      </w:docPartPr>
      <w:docPartBody>
        <w:p w:rsidR="001A7F7B" w:rsidRDefault="00114BAB">
          <w:pPr>
            <w:pStyle w:val="604DB0352FADBF4BB0491AE3E3A8E921"/>
          </w:pPr>
          <w:r w:rsidRPr="00FC6113">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swald SemiBold">
    <w:panose1 w:val="00000700000000000000"/>
    <w:charset w:val="00"/>
    <w:family w:val="modern"/>
    <w:notTrueType/>
    <w:pitch w:val="variable"/>
    <w:sig w:usb0="2000020F" w:usb1="00000000"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Oswald">
    <w:panose1 w:val="00000500000000000000"/>
    <w:charset w:val="00"/>
    <w:family w:val="modern"/>
    <w:notTrueType/>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Oswald Medium">
    <w:panose1 w:val="00000600000000000000"/>
    <w:charset w:val="00"/>
    <w:family w:val="modern"/>
    <w:notTrueType/>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swald Light">
    <w:panose1 w:val="00000400000000000000"/>
    <w:charset w:val="00"/>
    <w:family w:val="modern"/>
    <w:notTrueType/>
    <w:pitch w:val="variable"/>
    <w:sig w:usb0="2000020F" w:usb1="00000000" w:usb2="00000000" w:usb3="00000000" w:csb0="000001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AB"/>
    <w:rsid w:val="00114BAB"/>
    <w:rsid w:val="00187231"/>
    <w:rsid w:val="001A7F7B"/>
    <w:rsid w:val="002F5E3D"/>
    <w:rsid w:val="0036216E"/>
    <w:rsid w:val="00960FFC"/>
    <w:rsid w:val="00AA59B8"/>
    <w:rsid w:val="00B33624"/>
    <w:rsid w:val="00BB0382"/>
    <w:rsid w:val="00BB0CCE"/>
    <w:rsid w:val="00F478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BAB"/>
    <w:rPr>
      <w:color w:val="808080"/>
    </w:rPr>
  </w:style>
  <w:style w:type="paragraph" w:customStyle="1" w:styleId="604DB0352FADBF4BB0491AE3E3A8E921">
    <w:name w:val="604DB0352FADBF4BB0491AE3E3A8E921"/>
    <w:pPr>
      <w:spacing w:line="278" w:lineRule="auto"/>
    </w:pPr>
    <w:rPr>
      <w:sz w:val="24"/>
      <w:szCs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Banyule colour palette">
      <a:dk1>
        <a:srgbClr val="2A3547"/>
      </a:dk1>
      <a:lt1>
        <a:srgbClr val="FFFFFF"/>
      </a:lt1>
      <a:dk2>
        <a:srgbClr val="262324"/>
      </a:dk2>
      <a:lt2>
        <a:srgbClr val="F4F3F0"/>
      </a:lt2>
      <a:accent1>
        <a:srgbClr val="2A3547"/>
      </a:accent1>
      <a:accent2>
        <a:srgbClr val="D65E36"/>
      </a:accent2>
      <a:accent3>
        <a:srgbClr val="F1B670"/>
      </a:accent3>
      <a:accent4>
        <a:srgbClr val="983F21"/>
      </a:accent4>
      <a:accent5>
        <a:srgbClr val="423B5B"/>
      </a:accent5>
      <a:accent6>
        <a:srgbClr val="D5D2C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63C3B18E6D924F8FB6119EECDBB214" ma:contentTypeVersion="12" ma:contentTypeDescription="Create a new document." ma:contentTypeScope="" ma:versionID="307a913c79e080b9362cc9e6e1243e4c">
  <xsd:schema xmlns:xsd="http://www.w3.org/2001/XMLSchema" xmlns:xs="http://www.w3.org/2001/XMLSchema" xmlns:p="http://schemas.microsoft.com/office/2006/metadata/properties" xmlns:ns3="f33e38d7-d99b-43a2-ae58-00f5e1eb7235" xmlns:ns4="eff8755b-b10a-40a1-8087-2513a0241ed6" targetNamespace="http://schemas.microsoft.com/office/2006/metadata/properties" ma:root="true" ma:fieldsID="8654a5988b0cbee8ea1e717a9e88b928" ns3:_="" ns4:_="">
    <xsd:import namespace="f33e38d7-d99b-43a2-ae58-00f5e1eb7235"/>
    <xsd:import namespace="eff8755b-b10a-40a1-8087-2513a0241e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e38d7-d99b-43a2-ae58-00f5e1eb72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8755b-b10a-40a1-8087-2513a0241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6F38D-03B4-48C8-A3A4-AADA8C6DE1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B88DD4-7145-4D0E-8A17-CFD20B90C4CA}">
  <ds:schemaRefs>
    <ds:schemaRef ds:uri="http://schemas.openxmlformats.org/officeDocument/2006/bibliography"/>
  </ds:schemaRefs>
</ds:datastoreItem>
</file>

<file path=customXml/itemProps3.xml><?xml version="1.0" encoding="utf-8"?>
<ds:datastoreItem xmlns:ds="http://schemas.openxmlformats.org/officeDocument/2006/customXml" ds:itemID="{76E8D300-EE04-474A-A633-9A2C5FD7B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e38d7-d99b-43a2-ae58-00f5e1eb7235"/>
    <ds:schemaRef ds:uri="eff8755b-b10a-40a1-8087-2513a0241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5AB3B-8769-48C3-92A2-EE238E764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 header document template.DOTX</Template>
  <TotalTime>7</TotalTime>
  <Pages>2</Pages>
  <Words>880</Words>
  <Characters>4540</Characters>
  <Application>Microsoft Office Word</Application>
  <DocSecurity>0</DocSecurity>
  <Lines>72</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NELP Tree Canopy Replacement</vt:lpstr>
      <vt:lpstr>&lt;NELP Tree Canopy Replacement&gt;/</vt:lpstr>
    </vt:vector>
  </TitlesOfParts>
  <Company>Banyule City Council</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NELP Tree Canopy Replacement Program</dc:title>
  <dc:subject/>
  <dc:creator>Shawn Neilsen</dc:creator>
  <cp:keywords/>
  <dc:description/>
  <cp:lastModifiedBy>Michele Purtle</cp:lastModifiedBy>
  <cp:revision>3</cp:revision>
  <cp:lastPrinted>2024-02-25T11:49:00Z</cp:lastPrinted>
  <dcterms:created xsi:type="dcterms:W3CDTF">2024-04-17T01:24:00Z</dcterms:created>
  <dcterms:modified xsi:type="dcterms:W3CDTF">2024-04-17T01:30:00Z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0x010100D163C3B18E6D924F8FB6119EECDBB214</vt:lpwstr>
  </property>
</Properties>
</file>