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83217256"/>
    <w:bookmarkStart w:id="1" w:name="_Toc87263699"/>
    <w:p w14:paraId="46E10F95" w14:textId="05D0B384" w:rsidR="00C557FC" w:rsidRDefault="00000000" w:rsidP="00A4582D">
      <w:pPr>
        <w:pStyle w:val="Title"/>
      </w:pPr>
      <w:sdt>
        <w:sdtPr>
          <w:alias w:val="Document title"/>
          <w:tag w:val="Title"/>
          <w:id w:val="1039020401"/>
          <w:lock w:val="sdtLocked"/>
          <w:placeholder>
            <w:docPart w:val="DA20FFD94DC6450B8041226CA6B0121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800000"/>
          <w:text/>
        </w:sdtPr>
        <w:sdtContent>
          <w:r w:rsidR="00477744">
            <w:t>Terms of Reference</w:t>
          </w:r>
        </w:sdtContent>
      </w:sdt>
      <w:r w:rsidR="00B23A1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746CE077" wp14:editId="0FEC3D87">
                <wp:simplePos x="0" y="0"/>
                <wp:positionH relativeFrom="column">
                  <wp:posOffset>5142865</wp:posOffset>
                </wp:positionH>
                <wp:positionV relativeFrom="paragraph">
                  <wp:posOffset>-526415</wp:posOffset>
                </wp:positionV>
                <wp:extent cx="1525905" cy="170243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905" cy="1702435"/>
                          <a:chOff x="0" y="0"/>
                          <a:chExt cx="1527524" cy="1701800"/>
                        </a:xfrm>
                        <a:solidFill>
                          <a:schemeClr val="accent4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0" y="0"/>
                            <a:ext cx="1527524" cy="1701800"/>
                          </a:xfrm>
                          <a:prstGeom prst="roundRect">
                            <a:avLst>
                              <a:gd name="adj" fmla="val 4807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342900"/>
                            <a:ext cx="1146810" cy="121539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0828FCFC">
              <v:group id="Group 2" style="position:absolute;margin-left:404.95pt;margin-top:-41.45pt;width:120.15pt;height:134.05pt;z-index:251668480;mso-width-relative:margin;mso-height-relative:margin" coordsize="15275,17018" o:spid="_x0000_s1026" w14:anchorId="683FA6F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">
                <v:roundrect id="Rectangle: Rounded Corners 6" style="position:absolute;width:15275;height:17018;visibility:visible;mso-wrap-style:square;v-text-anchor:middle" o:spid="_x0000_s1027" filled="f" stroked="f" strokeweight="1pt" arcsize="31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">
                  <v:stroke joinstyle="miter"/>
                </v:round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9" style="position:absolute;left:1809;top:3429;width:11468;height:1215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">
                  <v:imagedata o:title="" r:id="rId12"/>
                </v:shape>
                <w10:anchorlock/>
              </v:group>
            </w:pict>
          </mc:Fallback>
        </mc:AlternateContent>
      </w:r>
    </w:p>
    <w:bookmarkEnd w:id="0"/>
    <w:bookmarkEnd w:id="1"/>
    <w:p w14:paraId="6C409235" w14:textId="458CDAD6" w:rsidR="00B13C2D" w:rsidRPr="00B13C2D" w:rsidRDefault="00ED52CB" w:rsidP="00EC1718">
      <w:pPr>
        <w:pStyle w:val="Subject"/>
      </w:pPr>
      <w:r>
        <w:t>Banyule Sustainable Living Advisory Committee</w:t>
      </w:r>
      <w:r w:rsidR="00B13C2D">
        <w:br/>
      </w:r>
    </w:p>
    <w:p w14:paraId="5ED2543F" w14:textId="0196D73B" w:rsidR="00DA5EC9" w:rsidRDefault="00DA5EC9" w:rsidP="0074052D">
      <w:pPr>
        <w:pStyle w:val="Heading3"/>
      </w:pPr>
      <w:r>
        <w:t>Background</w:t>
      </w:r>
    </w:p>
    <w:p w14:paraId="35EB4596" w14:textId="77777777" w:rsidR="000D51FF" w:rsidRPr="000D51FF" w:rsidRDefault="000D51FF" w:rsidP="000D51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en-US"/>
        </w:rPr>
      </w:pPr>
      <w:r w:rsidRPr="000D51FF">
        <w:rPr>
          <w:rStyle w:val="eop"/>
          <w:rFonts w:ascii="Segoe UI" w:hAnsi="Segoe UI" w:cs="Segoe UI"/>
          <w:sz w:val="20"/>
          <w:szCs w:val="20"/>
          <w:lang w:val="en-US"/>
        </w:rPr>
        <w:t> </w:t>
      </w:r>
    </w:p>
    <w:p w14:paraId="3DA524B2" w14:textId="267FB66A" w:rsidR="00B13C2D" w:rsidRPr="00B13C2D" w:rsidRDefault="000D51FF" w:rsidP="00B13C2D">
      <w:r w:rsidRPr="7F18FFE4">
        <w:rPr>
          <w:rStyle w:val="normaltextrun"/>
          <w:rFonts w:cs="Open Sans"/>
          <w:color w:val="auto"/>
        </w:rPr>
        <w:t xml:space="preserve">The Banyule </w:t>
      </w:r>
      <w:r w:rsidR="00D97AC6">
        <w:rPr>
          <w:rStyle w:val="normaltextrun"/>
          <w:rFonts w:cs="Open Sans"/>
          <w:color w:val="auto"/>
        </w:rPr>
        <w:t>Sustainable Living</w:t>
      </w:r>
      <w:r w:rsidRPr="7F18FFE4">
        <w:rPr>
          <w:rStyle w:val="normaltextrun"/>
          <w:rFonts w:cs="Open Sans"/>
          <w:color w:val="auto"/>
        </w:rPr>
        <w:t xml:space="preserve"> Advisory Committee (</w:t>
      </w:r>
      <w:r w:rsidR="00D0092F">
        <w:rPr>
          <w:rStyle w:val="normaltextrun"/>
          <w:rFonts w:cs="Open Sans"/>
        </w:rPr>
        <w:t>B</w:t>
      </w:r>
      <w:r w:rsidR="00D97AC6">
        <w:rPr>
          <w:rStyle w:val="normaltextrun"/>
          <w:rFonts w:cs="Open Sans"/>
          <w:color w:val="auto"/>
        </w:rPr>
        <w:t>SLAC)</w:t>
      </w:r>
      <w:r w:rsidRPr="7F18FFE4">
        <w:rPr>
          <w:rStyle w:val="normaltextrun"/>
          <w:rFonts w:cs="Open Sans"/>
        </w:rPr>
        <w:t xml:space="preserve"> </w:t>
      </w:r>
      <w:r w:rsidR="00D97AC6">
        <w:rPr>
          <w:rStyle w:val="normaltextrun"/>
          <w:rFonts w:cs="Open Sans"/>
        </w:rPr>
        <w:t xml:space="preserve">was established by Council in 2025 </w:t>
      </w:r>
      <w:r w:rsidR="00F07E4B">
        <w:rPr>
          <w:rStyle w:val="normaltextrun"/>
          <w:rFonts w:cs="Open Sans"/>
        </w:rPr>
        <w:t xml:space="preserve">to support community to provide on-going input to Council </w:t>
      </w:r>
      <w:r w:rsidR="007272E0">
        <w:rPr>
          <w:rStyle w:val="normaltextrun"/>
          <w:rFonts w:cs="Open Sans"/>
          <w:color w:val="auto"/>
        </w:rPr>
        <w:t>on a range of matters</w:t>
      </w:r>
      <w:r w:rsidR="00461496">
        <w:rPr>
          <w:rStyle w:val="normaltextrun"/>
          <w:rFonts w:cs="Open Sans"/>
          <w:color w:val="auto"/>
        </w:rPr>
        <w:t xml:space="preserve"> that contrib</w:t>
      </w:r>
      <w:r w:rsidR="004F55B4">
        <w:rPr>
          <w:rStyle w:val="normaltextrun"/>
          <w:rFonts w:cs="Open Sans"/>
          <w:color w:val="auto"/>
        </w:rPr>
        <w:t xml:space="preserve">ute to improving </w:t>
      </w:r>
      <w:r w:rsidR="00461496">
        <w:rPr>
          <w:rStyle w:val="normaltextrun"/>
          <w:rFonts w:cs="Open Sans"/>
          <w:color w:val="auto"/>
        </w:rPr>
        <w:t xml:space="preserve">liveability within the City of Banyule. </w:t>
      </w:r>
      <w:r w:rsidR="004F55B4">
        <w:rPr>
          <w:rStyle w:val="normaltextrun"/>
          <w:rFonts w:cs="Open Sans"/>
          <w:color w:val="auto"/>
        </w:rPr>
        <w:t xml:space="preserve">More broadly, this relates to themes around housing, </w:t>
      </w:r>
      <w:r w:rsidR="00D16953">
        <w:rPr>
          <w:rStyle w:val="normaltextrun"/>
          <w:rFonts w:cs="Open Sans"/>
          <w:color w:val="auto"/>
        </w:rPr>
        <w:t>shared us</w:t>
      </w:r>
      <w:r w:rsidR="00204489">
        <w:rPr>
          <w:rStyle w:val="normaltextrun"/>
          <w:rFonts w:cs="Open Sans"/>
          <w:color w:val="auto"/>
        </w:rPr>
        <w:t>e</w:t>
      </w:r>
      <w:r w:rsidR="00D16953">
        <w:rPr>
          <w:rStyle w:val="normaltextrun"/>
          <w:rFonts w:cs="Open Sans"/>
          <w:color w:val="auto"/>
        </w:rPr>
        <w:t xml:space="preserve"> of </w:t>
      </w:r>
      <w:r w:rsidR="004F55B4">
        <w:rPr>
          <w:rStyle w:val="normaltextrun"/>
          <w:rFonts w:cs="Open Sans"/>
          <w:color w:val="auto"/>
        </w:rPr>
        <w:t xml:space="preserve">open space, and supporting </w:t>
      </w:r>
      <w:r w:rsidR="00462AF0">
        <w:rPr>
          <w:rStyle w:val="normaltextrun"/>
          <w:rFonts w:cs="Open Sans"/>
          <w:color w:val="auto"/>
        </w:rPr>
        <w:t>well-</w:t>
      </w:r>
      <w:r w:rsidR="004F55B4">
        <w:rPr>
          <w:rStyle w:val="normaltextrun"/>
          <w:rFonts w:cs="Open Sans"/>
          <w:color w:val="auto"/>
        </w:rPr>
        <w:t xml:space="preserve">connected, </w:t>
      </w:r>
      <w:r w:rsidR="00462AF0">
        <w:rPr>
          <w:rStyle w:val="normaltextrun"/>
          <w:rFonts w:cs="Open Sans"/>
          <w:color w:val="auto"/>
        </w:rPr>
        <w:t xml:space="preserve">active and </w:t>
      </w:r>
      <w:r w:rsidR="004F55B4">
        <w:rPr>
          <w:rStyle w:val="normaltextrun"/>
          <w:rFonts w:cs="Open Sans"/>
          <w:color w:val="auto"/>
        </w:rPr>
        <w:t xml:space="preserve">vibrant </w:t>
      </w:r>
      <w:r w:rsidR="008A19D0">
        <w:rPr>
          <w:rStyle w:val="normaltextrun"/>
          <w:rFonts w:cs="Open Sans"/>
          <w:color w:val="auto"/>
        </w:rPr>
        <w:t xml:space="preserve">neighbourhoods that </w:t>
      </w:r>
      <w:r w:rsidR="00462AF0">
        <w:rPr>
          <w:rStyle w:val="normaltextrun"/>
          <w:rFonts w:cs="Open Sans"/>
          <w:color w:val="auto"/>
        </w:rPr>
        <w:t>are well-serviced by local parks, shops, community &amp; civic facilities and public transport infrastructure</w:t>
      </w:r>
      <w:r w:rsidR="00461496">
        <w:rPr>
          <w:rStyle w:val="normaltextrun"/>
          <w:rFonts w:cs="Open Sans"/>
          <w:color w:val="auto"/>
        </w:rPr>
        <w:t xml:space="preserve">. </w:t>
      </w:r>
      <w:r w:rsidR="007272E0">
        <w:rPr>
          <w:rStyle w:val="normaltextrun"/>
          <w:rFonts w:cs="Open Sans"/>
          <w:color w:val="auto"/>
        </w:rPr>
        <w:t xml:space="preserve"> </w:t>
      </w:r>
    </w:p>
    <w:p w14:paraId="2BCB169F" w14:textId="2B89C30E" w:rsidR="00477744" w:rsidRDefault="00477744" w:rsidP="0074052D">
      <w:pPr>
        <w:pStyle w:val="Heading3"/>
      </w:pPr>
      <w:r>
        <w:t>Purpose</w:t>
      </w:r>
    </w:p>
    <w:p w14:paraId="458345AF" w14:textId="3E298C18" w:rsidR="00477744" w:rsidRDefault="00477744" w:rsidP="002B5F03">
      <w:r>
        <w:t>To</w:t>
      </w:r>
      <w:r w:rsidR="00EF238E">
        <w:t xml:space="preserve"> </w:t>
      </w:r>
      <w:r w:rsidR="007A0210">
        <w:t xml:space="preserve">provide </w:t>
      </w:r>
      <w:r w:rsidR="00EC491D">
        <w:t xml:space="preserve">advice to Council on current and emerging issues that relate </w:t>
      </w:r>
      <w:r w:rsidR="00204345">
        <w:t>to</w:t>
      </w:r>
      <w:r w:rsidR="00EC491D">
        <w:t xml:space="preserve"> Council’s </w:t>
      </w:r>
      <w:r w:rsidR="00626F64">
        <w:t>sustainable liv</w:t>
      </w:r>
      <w:r w:rsidR="00462AF0">
        <w:t xml:space="preserve">ing </w:t>
      </w:r>
      <w:r w:rsidR="00626F64">
        <w:t>portfolios</w:t>
      </w:r>
      <w:r w:rsidR="00307A1F">
        <w:t xml:space="preserve">, </w:t>
      </w:r>
      <w:r w:rsidR="00D0092F">
        <w:t xml:space="preserve">including: </w:t>
      </w:r>
    </w:p>
    <w:p w14:paraId="60FAC597" w14:textId="59685124" w:rsidR="00FD1CDD" w:rsidRPr="00592F70" w:rsidRDefault="006E22AB" w:rsidP="001903D1">
      <w:pPr>
        <w:pStyle w:val="ListParagraph"/>
        <w:numPr>
          <w:ilvl w:val="0"/>
          <w:numId w:val="27"/>
        </w:numPr>
      </w:pPr>
      <w:r w:rsidRPr="00592F70">
        <w:t>Active</w:t>
      </w:r>
      <w:r w:rsidR="006748EA" w:rsidRPr="00592F70">
        <w:t xml:space="preserve"> &amp; Sustainable </w:t>
      </w:r>
      <w:r w:rsidRPr="00592F70">
        <w:t>Transport</w:t>
      </w:r>
      <w:r w:rsidR="00C8508E" w:rsidRPr="00592F70">
        <w:t xml:space="preserve"> – ensuring that the community is well connected</w:t>
      </w:r>
      <w:r w:rsidR="00A27B5D">
        <w:t xml:space="preserve"> via </w:t>
      </w:r>
      <w:r w:rsidR="00C8508E" w:rsidRPr="00592F70">
        <w:t>public transport,</w:t>
      </w:r>
      <w:r w:rsidR="00030CB8">
        <w:t xml:space="preserve"> cycling and pedestrian infrastructure</w:t>
      </w:r>
      <w:r w:rsidR="00A27B5D">
        <w:t xml:space="preserve">. </w:t>
      </w:r>
    </w:p>
    <w:p w14:paraId="1508B28A" w14:textId="4FE444BA" w:rsidR="001903D1" w:rsidRPr="000655F9" w:rsidRDefault="007F2AAD" w:rsidP="00684194">
      <w:pPr>
        <w:pStyle w:val="ListParagraph"/>
        <w:numPr>
          <w:ilvl w:val="0"/>
          <w:numId w:val="27"/>
        </w:numPr>
      </w:pPr>
      <w:r w:rsidRPr="00592F70">
        <w:t xml:space="preserve">Open Space Planning </w:t>
      </w:r>
      <w:r w:rsidR="006748EA" w:rsidRPr="00592F70">
        <w:t>– ensuring equitable access to quality open space</w:t>
      </w:r>
      <w:r w:rsidR="00A27B5D">
        <w:t xml:space="preserve"> for current and future community</w:t>
      </w:r>
      <w:r w:rsidR="006748EA" w:rsidRPr="00592F70">
        <w:t xml:space="preserve">, especially </w:t>
      </w:r>
      <w:r w:rsidR="00A27B5D">
        <w:t xml:space="preserve">in areas experiencing increased </w:t>
      </w:r>
      <w:r w:rsidR="006748EA" w:rsidRPr="00592F70">
        <w:t xml:space="preserve">housing </w:t>
      </w:r>
      <w:r w:rsidR="00C8508E" w:rsidRPr="00592F70">
        <w:t xml:space="preserve">density. </w:t>
      </w:r>
    </w:p>
    <w:p w14:paraId="5165D493" w14:textId="620D21DC" w:rsidR="00B46E28" w:rsidRPr="00592F70" w:rsidRDefault="00A27B5D" w:rsidP="00B46E28">
      <w:pPr>
        <w:pStyle w:val="ListParagraph"/>
        <w:numPr>
          <w:ilvl w:val="0"/>
          <w:numId w:val="27"/>
        </w:numPr>
      </w:pPr>
      <w:r>
        <w:t>Housing &amp; Population Growth</w:t>
      </w:r>
      <w:r w:rsidR="007F2AAD" w:rsidRPr="00592F70">
        <w:t xml:space="preserve"> – providing </w:t>
      </w:r>
      <w:r>
        <w:t xml:space="preserve">for the </w:t>
      </w:r>
      <w:r w:rsidR="007F2AAD" w:rsidRPr="00592F70">
        <w:t xml:space="preserve">diverse housing </w:t>
      </w:r>
      <w:r>
        <w:t>needs of the community that will meet</w:t>
      </w:r>
      <w:r w:rsidR="00744121" w:rsidRPr="00592F70">
        <w:t xml:space="preserve"> </w:t>
      </w:r>
      <w:r>
        <w:t>the needs of</w:t>
      </w:r>
      <w:r w:rsidR="00744121" w:rsidRPr="00592F70">
        <w:t xml:space="preserve"> </w:t>
      </w:r>
      <w:r>
        <w:t>our</w:t>
      </w:r>
      <w:r w:rsidR="00744121" w:rsidRPr="00592F70">
        <w:t xml:space="preserve"> growing p</w:t>
      </w:r>
      <w:r w:rsidR="006E22AB" w:rsidRPr="00592F70">
        <w:t>opulation</w:t>
      </w:r>
      <w:r>
        <w:t>.</w:t>
      </w:r>
    </w:p>
    <w:p w14:paraId="33A72002" w14:textId="57FF22E9" w:rsidR="006E22AB" w:rsidRPr="00592F70" w:rsidRDefault="006E22AB" w:rsidP="00B46E28">
      <w:pPr>
        <w:pStyle w:val="ListParagraph"/>
        <w:numPr>
          <w:ilvl w:val="0"/>
          <w:numId w:val="27"/>
        </w:numPr>
      </w:pPr>
      <w:r w:rsidRPr="00592F70">
        <w:t>Public Realm and Urban Design</w:t>
      </w:r>
      <w:r w:rsidR="00C41FD3" w:rsidRPr="00592F70">
        <w:t xml:space="preserve"> – ensuring our public realm, including </w:t>
      </w:r>
      <w:r w:rsidR="00355BE0">
        <w:t xml:space="preserve">in </w:t>
      </w:r>
      <w:r w:rsidR="00C41FD3" w:rsidRPr="00592F70">
        <w:t>shopping centre</w:t>
      </w:r>
      <w:r w:rsidR="00355BE0">
        <w:t>s</w:t>
      </w:r>
      <w:r w:rsidR="00C41FD3" w:rsidRPr="00592F70">
        <w:t>, parks, reserves and civic spaces a</w:t>
      </w:r>
      <w:r w:rsidR="00452B00" w:rsidRPr="00592F70">
        <w:t xml:space="preserve">re well-designed </w:t>
      </w:r>
      <w:r w:rsidR="00314DE4" w:rsidRPr="00592F70">
        <w:t>and provide safe, accessible places and spaces for the community</w:t>
      </w:r>
      <w:r w:rsidR="002A3CBD">
        <w:t>.</w:t>
      </w:r>
    </w:p>
    <w:p w14:paraId="5AE68769" w14:textId="1F9DB6A8" w:rsidR="00030CB8" w:rsidRPr="001B1934" w:rsidRDefault="00030CB8" w:rsidP="00030CB8">
      <w:pPr>
        <w:pStyle w:val="ListParagraph"/>
        <w:numPr>
          <w:ilvl w:val="0"/>
          <w:numId w:val="27"/>
        </w:numPr>
      </w:pPr>
      <w:r w:rsidRPr="001B1934">
        <w:t xml:space="preserve">Cost of living – understanding </w:t>
      </w:r>
      <w:r>
        <w:t xml:space="preserve">the </w:t>
      </w:r>
      <w:r w:rsidRPr="001B1934">
        <w:t>drivers</w:t>
      </w:r>
      <w:r>
        <w:t xml:space="preserve"> around</w:t>
      </w:r>
      <w:r w:rsidRPr="001B1934">
        <w:t xml:space="preserve"> cost of living and what </w:t>
      </w:r>
      <w:r>
        <w:t xml:space="preserve">role can </w:t>
      </w:r>
      <w:r w:rsidRPr="001B1934">
        <w:t xml:space="preserve">Council </w:t>
      </w:r>
      <w:r>
        <w:t>take to</w:t>
      </w:r>
      <w:r w:rsidRPr="001B1934">
        <w:t xml:space="preserve"> mitigate some of these. </w:t>
      </w:r>
    </w:p>
    <w:p w14:paraId="7D59ADC9" w14:textId="13BAFF63" w:rsidR="001E153C" w:rsidRDefault="00EC1718" w:rsidP="0074052D">
      <w:pPr>
        <w:pStyle w:val="Heading3"/>
      </w:pPr>
      <w:r>
        <w:br/>
      </w:r>
      <w:r w:rsidR="00EF238E">
        <w:t>Committee objectives</w:t>
      </w:r>
    </w:p>
    <w:p w14:paraId="5C406976" w14:textId="33F281D8" w:rsidR="002D7E76" w:rsidRPr="00B60721" w:rsidRDefault="002D7E76" w:rsidP="002D7E76">
      <w:pPr>
        <w:pStyle w:val="ListParagraph"/>
        <w:rPr>
          <w:rFonts w:cs="Open Sans"/>
          <w:color w:val="2A3547" w:themeColor="accent1"/>
        </w:rPr>
      </w:pPr>
      <w:r>
        <w:t xml:space="preserve">Work collaboratively with all members of </w:t>
      </w:r>
      <w:r w:rsidR="00D0092F">
        <w:t xml:space="preserve">BSLAC </w:t>
      </w:r>
      <w:r>
        <w:t xml:space="preserve">including Councillors, Council officers and community members to </w:t>
      </w:r>
      <w:r w:rsidR="00937208">
        <w:t>ensure Council is informed of and</w:t>
      </w:r>
      <w:r>
        <w:t xml:space="preserve"> </w:t>
      </w:r>
      <w:r w:rsidR="00BE5C47">
        <w:t>can</w:t>
      </w:r>
      <w:r>
        <w:t xml:space="preserve"> respond to current and emerging </w:t>
      </w:r>
      <w:r w:rsidR="00D0092F">
        <w:t xml:space="preserve">sustainable living </w:t>
      </w:r>
      <w:r>
        <w:t>issues.  </w:t>
      </w:r>
    </w:p>
    <w:p w14:paraId="37565206" w14:textId="495007FB" w:rsidR="00204345" w:rsidRPr="00592F70" w:rsidRDefault="002A3CBD">
      <w:pPr>
        <w:pStyle w:val="ListParagraph"/>
        <w:rPr>
          <w:rFonts w:eastAsia="Open Sans" w:cs="Open Sans"/>
          <w:color w:val="2A3547" w:themeColor="accent1"/>
        </w:rPr>
      </w:pPr>
      <w:r>
        <w:t>To m</w:t>
      </w:r>
      <w:r w:rsidR="00204345">
        <w:t>onitor the implementation of adopted strategies related to this p</w:t>
      </w:r>
      <w:r>
        <w:t>ortfolio</w:t>
      </w:r>
      <w:r w:rsidR="000F4664">
        <w:t xml:space="preserve"> and give input into reviews of </w:t>
      </w:r>
      <w:r w:rsidR="004B1D2B">
        <w:t>related strategies and policies</w:t>
      </w:r>
      <w:r w:rsidR="00204345">
        <w:t xml:space="preserve">.  </w:t>
      </w:r>
    </w:p>
    <w:p w14:paraId="499490F0" w14:textId="0873E9BA" w:rsidR="39620794" w:rsidRPr="00F17722" w:rsidRDefault="002A3CBD">
      <w:pPr>
        <w:pStyle w:val="ListParagraph"/>
        <w:rPr>
          <w:rFonts w:eastAsia="Open Sans" w:cs="Open Sans"/>
          <w:color w:val="2A3547" w:themeColor="accent1"/>
        </w:rPr>
      </w:pPr>
      <w:r>
        <w:rPr>
          <w:lang w:eastAsia="en-AU"/>
        </w:rPr>
        <w:t>Stay i</w:t>
      </w:r>
      <w:r w:rsidR="00104908">
        <w:rPr>
          <w:lang w:eastAsia="en-AU"/>
        </w:rPr>
        <w:t xml:space="preserve">nformed by </w:t>
      </w:r>
      <w:r w:rsidR="008D763D">
        <w:rPr>
          <w:lang w:eastAsia="en-AU"/>
        </w:rPr>
        <w:t>presentations and workshops on</w:t>
      </w:r>
      <w:r>
        <w:rPr>
          <w:lang w:eastAsia="en-AU"/>
        </w:rPr>
        <w:t xml:space="preserve"> </w:t>
      </w:r>
      <w:r w:rsidR="00931A26" w:rsidRPr="00F17722">
        <w:rPr>
          <w:rFonts w:eastAsia="Open Sans" w:cs="Open Sans"/>
          <w:color w:val="2A3446"/>
        </w:rPr>
        <w:t>specific topics</w:t>
      </w:r>
      <w:r w:rsidR="009F6095" w:rsidRPr="00F17722">
        <w:rPr>
          <w:rFonts w:eastAsia="Open Sans" w:cs="Open Sans"/>
          <w:color w:val="2A3446"/>
        </w:rPr>
        <w:t xml:space="preserve"> </w:t>
      </w:r>
      <w:r w:rsidR="008D763D">
        <w:rPr>
          <w:rFonts w:eastAsia="Open Sans" w:cs="Open Sans"/>
          <w:color w:val="2A3446"/>
        </w:rPr>
        <w:t>by Council’s subject matter experts</w:t>
      </w:r>
      <w:r w:rsidR="00AC1E21">
        <w:rPr>
          <w:rFonts w:eastAsia="Open Sans" w:cs="Open Sans"/>
          <w:color w:val="2A3446"/>
        </w:rPr>
        <w:t xml:space="preserve">. </w:t>
      </w:r>
    </w:p>
    <w:p w14:paraId="71B4CFB7" w14:textId="25CD0A3E" w:rsidR="39620794" w:rsidRDefault="39620794" w:rsidP="0375590D">
      <w:pPr>
        <w:pStyle w:val="ListParagraph"/>
        <w:rPr>
          <w:rFonts w:eastAsia="Open Sans" w:cs="Open Sans"/>
          <w:color w:val="2A3547" w:themeColor="accent1"/>
          <w:szCs w:val="20"/>
        </w:rPr>
      </w:pPr>
      <w:r w:rsidRPr="4A461B3E">
        <w:rPr>
          <w:rFonts w:eastAsia="Open Sans" w:cs="Open Sans"/>
          <w:color w:val="2A3446"/>
          <w:szCs w:val="20"/>
        </w:rPr>
        <w:t>Support submissions on broader State and Federal Government policy and strategy reviews and legislation changes.</w:t>
      </w:r>
    </w:p>
    <w:p w14:paraId="4EB2A0FE" w14:textId="09F06803" w:rsidR="00527D02" w:rsidRDefault="00EF238E" w:rsidP="11CD68C6">
      <w:pPr>
        <w:pStyle w:val="ListParagraph"/>
        <w:rPr>
          <w:lang w:eastAsia="en-AU"/>
        </w:rPr>
      </w:pPr>
      <w:r w:rsidRPr="6AAFE9F2">
        <w:rPr>
          <w:lang w:eastAsia="en-AU"/>
        </w:rPr>
        <w:t xml:space="preserve">Provide advice on how Council can better communicate, engage, </w:t>
      </w:r>
      <w:r w:rsidR="00D72F3B">
        <w:rPr>
          <w:lang w:eastAsia="en-AU"/>
        </w:rPr>
        <w:t xml:space="preserve">evaluate, </w:t>
      </w:r>
      <w:r w:rsidRPr="6AAFE9F2">
        <w:rPr>
          <w:lang w:eastAsia="en-AU"/>
        </w:rPr>
        <w:t>and consult with communities</w:t>
      </w:r>
      <w:r w:rsidR="00A220E3" w:rsidRPr="6AAFE9F2">
        <w:rPr>
          <w:lang w:eastAsia="en-AU"/>
        </w:rPr>
        <w:t xml:space="preserve"> around the topics </w:t>
      </w:r>
      <w:r w:rsidR="000F4664">
        <w:rPr>
          <w:lang w:eastAsia="en-AU"/>
        </w:rPr>
        <w:t xml:space="preserve">within the </w:t>
      </w:r>
      <w:r w:rsidR="00AC1E21">
        <w:rPr>
          <w:lang w:eastAsia="en-AU"/>
        </w:rPr>
        <w:t>Sustainable Living</w:t>
      </w:r>
      <w:r w:rsidR="002A3CBD">
        <w:rPr>
          <w:lang w:eastAsia="en-AU"/>
        </w:rPr>
        <w:t xml:space="preserve"> </w:t>
      </w:r>
      <w:r w:rsidR="00A220E3" w:rsidRPr="6AAFE9F2">
        <w:rPr>
          <w:lang w:eastAsia="en-AU"/>
        </w:rPr>
        <w:t>portfolio.</w:t>
      </w:r>
    </w:p>
    <w:p w14:paraId="726FB09D" w14:textId="52C6A865" w:rsidR="00EF238E" w:rsidRPr="00EF238E" w:rsidRDefault="00EF238E" w:rsidP="00592F70">
      <w:pPr>
        <w:pStyle w:val="ListParagraph"/>
        <w:numPr>
          <w:ilvl w:val="0"/>
          <w:numId w:val="0"/>
        </w:numPr>
        <w:ind w:left="720"/>
        <w:rPr>
          <w:lang w:eastAsia="en-AU"/>
        </w:rPr>
      </w:pPr>
      <w:r>
        <w:br/>
      </w:r>
    </w:p>
    <w:p w14:paraId="11C30A08" w14:textId="12B080FB" w:rsidR="00EF238E" w:rsidRDefault="00B6068F" w:rsidP="0074052D">
      <w:pPr>
        <w:pStyle w:val="Heading3"/>
      </w:pPr>
      <w:r>
        <w:lastRenderedPageBreak/>
        <w:t>Key priorities of the committee term</w:t>
      </w:r>
    </w:p>
    <w:p w14:paraId="5ACE2798" w14:textId="65F1CF3A" w:rsidR="005B2E32" w:rsidRPr="005B2E32" w:rsidRDefault="006E22AB" w:rsidP="11CD68C6">
      <w:pPr>
        <w:pStyle w:val="ListParagraph"/>
        <w:rPr>
          <w:rFonts w:cs="Open Sans"/>
        </w:rPr>
      </w:pPr>
      <w:r>
        <w:t xml:space="preserve">Providing </w:t>
      </w:r>
      <w:r w:rsidR="00C10AB3">
        <w:t>feedback and advice to Councils on</w:t>
      </w:r>
      <w:r w:rsidR="005E2669" w:rsidDel="00C10AB3">
        <w:t xml:space="preserve"> </w:t>
      </w:r>
      <w:r w:rsidR="005E2669">
        <w:t xml:space="preserve">key problems, </w:t>
      </w:r>
      <w:r w:rsidR="001E614A">
        <w:t xml:space="preserve">action plans, </w:t>
      </w:r>
      <w:r w:rsidR="005E2669">
        <w:t>initiatives, or advocacy needs</w:t>
      </w:r>
      <w:r w:rsidR="00F70C8E">
        <w:t>,</w:t>
      </w:r>
      <w:r w:rsidR="001E614A">
        <w:t xml:space="preserve"> particularly related to</w:t>
      </w:r>
      <w:r w:rsidR="00B60721">
        <w:t xml:space="preserve"> </w:t>
      </w:r>
      <w:r w:rsidR="005E7740">
        <w:t xml:space="preserve">the following </w:t>
      </w:r>
      <w:r w:rsidR="00B60721">
        <w:t xml:space="preserve">key </w:t>
      </w:r>
      <w:r w:rsidR="005B2E32">
        <w:t>organisational strategic documents</w:t>
      </w:r>
      <w:r w:rsidR="006F3F1A">
        <w:t>:</w:t>
      </w:r>
    </w:p>
    <w:p w14:paraId="5D9449C1" w14:textId="49999674" w:rsidR="00B60721" w:rsidRPr="005B2E32" w:rsidRDefault="005B2E32" w:rsidP="005B2E32">
      <w:pPr>
        <w:pStyle w:val="ListParagraph"/>
        <w:numPr>
          <w:ilvl w:val="1"/>
          <w:numId w:val="11"/>
        </w:numPr>
        <w:rPr>
          <w:rFonts w:cs="Open Sans"/>
        </w:rPr>
      </w:pPr>
      <w:r>
        <w:t>Banyule Housing Strategy</w:t>
      </w:r>
    </w:p>
    <w:p w14:paraId="0C649C91" w14:textId="3432942E" w:rsidR="006D017D" w:rsidRPr="005B2E32" w:rsidRDefault="006D017D" w:rsidP="005B2E32">
      <w:pPr>
        <w:pStyle w:val="ListParagraph"/>
        <w:numPr>
          <w:ilvl w:val="1"/>
          <w:numId w:val="11"/>
        </w:numPr>
        <w:rPr>
          <w:rFonts w:cs="Open Sans"/>
        </w:rPr>
      </w:pPr>
      <w:r>
        <w:t>Banyule Neighbourhood Character Strategy</w:t>
      </w:r>
    </w:p>
    <w:p w14:paraId="03FACD93" w14:textId="63F5A412" w:rsidR="005B2E32" w:rsidRPr="00F24C08" w:rsidRDefault="00F24C08" w:rsidP="005B2E32">
      <w:pPr>
        <w:pStyle w:val="ListParagraph"/>
        <w:numPr>
          <w:ilvl w:val="1"/>
          <w:numId w:val="11"/>
        </w:numPr>
        <w:rPr>
          <w:rFonts w:cs="Open Sans"/>
        </w:rPr>
      </w:pPr>
      <w:r>
        <w:t>Banyule Integrated Transport Strategy</w:t>
      </w:r>
    </w:p>
    <w:p w14:paraId="7FF4ACF0" w14:textId="60C44D6E" w:rsidR="00F24C08" w:rsidRPr="00F24C08" w:rsidRDefault="00F24C08" w:rsidP="005B2E32">
      <w:pPr>
        <w:pStyle w:val="ListParagraph"/>
        <w:numPr>
          <w:ilvl w:val="1"/>
          <w:numId w:val="11"/>
        </w:numPr>
        <w:rPr>
          <w:rFonts w:cs="Open Sans"/>
        </w:rPr>
      </w:pPr>
      <w:r>
        <w:t xml:space="preserve">Banyule Public Realm Framework </w:t>
      </w:r>
    </w:p>
    <w:p w14:paraId="4B7A276A" w14:textId="6B465C63" w:rsidR="005E7740" w:rsidRPr="000A15BA" w:rsidRDefault="00F24C08" w:rsidP="005E7740">
      <w:pPr>
        <w:pStyle w:val="ListParagraph"/>
        <w:numPr>
          <w:ilvl w:val="1"/>
          <w:numId w:val="11"/>
        </w:numPr>
        <w:rPr>
          <w:rFonts w:cs="Open Sans"/>
        </w:rPr>
      </w:pPr>
      <w:r>
        <w:t xml:space="preserve">Banyule Open Space Plan </w:t>
      </w:r>
    </w:p>
    <w:p w14:paraId="205BC2A6" w14:textId="39BD1B9B" w:rsidR="00B60721" w:rsidRDefault="00311EE7" w:rsidP="11CD68C6">
      <w:pPr>
        <w:pStyle w:val="ListParagraph"/>
        <w:rPr>
          <w:rStyle w:val="eop"/>
          <w:rFonts w:cs="Open Sans"/>
          <w:color w:val="2A3547" w:themeColor="accent1"/>
          <w:szCs w:val="20"/>
        </w:rPr>
      </w:pPr>
      <w:r>
        <w:t xml:space="preserve">Provide a forum to share </w:t>
      </w:r>
      <w:r w:rsidR="00864025">
        <w:t xml:space="preserve">technical and evidence-based </w:t>
      </w:r>
      <w:r>
        <w:t>ideas that could mitigate</w:t>
      </w:r>
      <w:r w:rsidR="00864025">
        <w:t xml:space="preserve"> the</w:t>
      </w:r>
      <w:r>
        <w:t xml:space="preserve"> liveability issues facing </w:t>
      </w:r>
      <w:r w:rsidR="00864025">
        <w:t>the</w:t>
      </w:r>
      <w:r>
        <w:t xml:space="preserve"> Banyule</w:t>
      </w:r>
      <w:r w:rsidR="00864025">
        <w:t xml:space="preserve"> community</w:t>
      </w:r>
      <w:r>
        <w:t xml:space="preserve">. </w:t>
      </w:r>
    </w:p>
    <w:p w14:paraId="3476B86C" w14:textId="77777777" w:rsidR="00B60721" w:rsidRPr="00B60721" w:rsidRDefault="00B60721" w:rsidP="00B60721">
      <w:pPr>
        <w:pStyle w:val="ListParagraph"/>
        <w:numPr>
          <w:ilvl w:val="0"/>
          <w:numId w:val="0"/>
        </w:numPr>
        <w:ind w:left="720"/>
      </w:pPr>
    </w:p>
    <w:p w14:paraId="618EE4C7" w14:textId="77777777" w:rsidR="00EE3F65" w:rsidRDefault="00EE3F65" w:rsidP="00EE3F65">
      <w:pPr>
        <w:pStyle w:val="Heading3"/>
      </w:pPr>
      <w:r>
        <w:t>Meeting frequency and duration</w:t>
      </w:r>
    </w:p>
    <w:p w14:paraId="41EBA320" w14:textId="0E8860C7" w:rsidR="00EE3F65" w:rsidRDefault="00EE3F65" w:rsidP="00EE3F65">
      <w:r>
        <w:t xml:space="preserve">Meetings will be held </w:t>
      </w:r>
      <w:r w:rsidR="006E22AB" w:rsidRPr="00592F70">
        <w:t>4</w:t>
      </w:r>
      <w:r w:rsidR="006E22AB">
        <w:t xml:space="preserve"> </w:t>
      </w:r>
      <w:r w:rsidR="00143517">
        <w:t xml:space="preserve">times a year </w:t>
      </w:r>
      <w:r>
        <w:t>for a duration of two (2) hours.</w:t>
      </w:r>
    </w:p>
    <w:p w14:paraId="1352B2CD" w14:textId="58159BDD" w:rsidR="0094188F" w:rsidRDefault="00EE3F65" w:rsidP="00EE3F65">
      <w:r>
        <w:t>Meetings will be held in a location accessible to public transport and with adequate accessible parking near 1 Flintoff St, Greensborough</w:t>
      </w:r>
      <w:r w:rsidR="00B837DE">
        <w:t xml:space="preserve"> </w:t>
      </w:r>
      <w:proofErr w:type="gramStart"/>
      <w:r w:rsidR="00B837DE">
        <w:t xml:space="preserve">and </w:t>
      </w:r>
      <w:r w:rsidR="00B837DE" w:rsidRPr="00171ED9">
        <w:t>also</w:t>
      </w:r>
      <w:proofErr w:type="gramEnd"/>
      <w:r w:rsidR="00B837DE" w:rsidRPr="00171ED9">
        <w:t xml:space="preserve"> available online if not able to attend in person</w:t>
      </w:r>
      <w:r>
        <w:t>.</w:t>
      </w:r>
    </w:p>
    <w:p w14:paraId="25A61D6F" w14:textId="77777777" w:rsidR="00130893" w:rsidRDefault="0094188F" w:rsidP="0094188F">
      <w:r>
        <w:t xml:space="preserve">Short-term working groups can additionally be formed for the completion of specific initiatives, actions, or time-sensitive activities and will be facilitated by the Council Staff member leading that portfolio of work. </w:t>
      </w:r>
      <w:r w:rsidR="008B1627">
        <w:br/>
      </w:r>
    </w:p>
    <w:p w14:paraId="44DB9EBC" w14:textId="3DC13FE7" w:rsidR="00EF238E" w:rsidRDefault="0058545D" w:rsidP="0074052D">
      <w:pPr>
        <w:pStyle w:val="Heading3"/>
      </w:pPr>
      <w:r>
        <w:t>Membership</w:t>
      </w:r>
    </w:p>
    <w:p w14:paraId="569BFD4A" w14:textId="77777777" w:rsidR="00283936" w:rsidRDefault="00A53147" w:rsidP="1165D309">
      <w:pPr>
        <w:spacing w:before="0" w:after="0"/>
        <w:rPr>
          <w:rFonts w:eastAsia="Open Sans" w:cs="Open Sans"/>
          <w:color w:val="2A3547" w:themeColor="accent1"/>
          <w:szCs w:val="20"/>
        </w:rPr>
      </w:pPr>
      <w:r w:rsidRPr="00A53147">
        <w:rPr>
          <w:rFonts w:eastAsia="Open Sans" w:cs="Open Sans"/>
          <w:color w:val="2A3547" w:themeColor="accent1"/>
          <w:szCs w:val="20"/>
        </w:rPr>
        <w:t>Committee positions are voluntary and may be held for a 4-year term. Representation will be sought from a recruitment process specified in the terms of reference. </w:t>
      </w:r>
    </w:p>
    <w:p w14:paraId="1587EED5" w14:textId="77777777" w:rsidR="00283936" w:rsidRDefault="00283936" w:rsidP="1165D309">
      <w:pPr>
        <w:spacing w:before="0" w:after="0"/>
        <w:rPr>
          <w:rFonts w:eastAsia="Open Sans" w:cs="Open Sans"/>
          <w:color w:val="2A3547" w:themeColor="accent1"/>
          <w:szCs w:val="20"/>
        </w:rPr>
      </w:pPr>
    </w:p>
    <w:p w14:paraId="00128C7C" w14:textId="27557C22" w:rsidR="00B6068F" w:rsidRDefault="290D3234" w:rsidP="1165D309">
      <w:pPr>
        <w:spacing w:before="0" w:after="0"/>
        <w:rPr>
          <w:rFonts w:eastAsia="Open Sans" w:cs="Open Sans"/>
          <w:color w:val="2A3547" w:themeColor="accent1"/>
          <w:szCs w:val="20"/>
        </w:rPr>
      </w:pPr>
      <w:r w:rsidRPr="1165D309">
        <w:rPr>
          <w:rFonts w:eastAsia="Open Sans" w:cs="Open Sans"/>
          <w:color w:val="2A3547" w:themeColor="accent1"/>
          <w:szCs w:val="20"/>
        </w:rPr>
        <w:t xml:space="preserve">There is a preference for a First Nations representative on this committee. </w:t>
      </w:r>
    </w:p>
    <w:p w14:paraId="206037E7" w14:textId="18C447BC" w:rsidR="00B6068F" w:rsidRDefault="006A7AAC" w:rsidP="00747559">
      <w:r>
        <w:t>Essential</w:t>
      </w:r>
      <w:r w:rsidR="00E161DB">
        <w:t xml:space="preserve"> s</w:t>
      </w:r>
      <w:r w:rsidR="00B6068F">
        <w:t>election criteria:</w:t>
      </w:r>
    </w:p>
    <w:p w14:paraId="71D2F51B" w14:textId="0CBE7231" w:rsidR="00B072C5" w:rsidRDefault="00E161DB">
      <w:pPr>
        <w:pStyle w:val="ListParagraph"/>
        <w:numPr>
          <w:ilvl w:val="0"/>
          <w:numId w:val="26"/>
        </w:numPr>
      </w:pPr>
      <w:r>
        <w:t>A</w:t>
      </w:r>
      <w:r w:rsidR="00B6068F">
        <w:t xml:space="preserve">bility to </w:t>
      </w:r>
      <w:r w:rsidR="2EB5AA55" w:rsidRPr="006A7AAC">
        <w:t>assist</w:t>
      </w:r>
      <w:r w:rsidR="00B6068F">
        <w:t xml:space="preserve"> Council </w:t>
      </w:r>
      <w:r w:rsidR="006A7AAC">
        <w:t xml:space="preserve">to </w:t>
      </w:r>
      <w:r w:rsidR="00B6068F">
        <w:t>address the key priorities of the committee</w:t>
      </w:r>
      <w:r w:rsidR="006A7AAC">
        <w:t>.</w:t>
      </w:r>
    </w:p>
    <w:p w14:paraId="0652D0E3" w14:textId="1F8E1239" w:rsidR="006E78CC" w:rsidRDefault="006E78CC" w:rsidP="00592F70">
      <w:pPr>
        <w:pStyle w:val="ListParagraph"/>
        <w:numPr>
          <w:ilvl w:val="0"/>
          <w:numId w:val="26"/>
        </w:numPr>
      </w:pPr>
      <w:r w:rsidDel="005C1B5D">
        <w:t>Technical</w:t>
      </w:r>
      <w:r>
        <w:t xml:space="preserve"> expertise</w:t>
      </w:r>
      <w:r w:rsidR="005C1B5D">
        <w:t xml:space="preserve"> </w:t>
      </w:r>
      <w:r w:rsidR="00865352">
        <w:t>related to</w:t>
      </w:r>
      <w:r>
        <w:t xml:space="preserve"> </w:t>
      </w:r>
      <w:r w:rsidR="00D86FA8">
        <w:t>strategic land use, transport and open space</w:t>
      </w:r>
      <w:r w:rsidR="00C41FF4">
        <w:t xml:space="preserve"> </w:t>
      </w:r>
      <w:r>
        <w:t>portfolio</w:t>
      </w:r>
      <w:r w:rsidR="002504D4">
        <w:t>s</w:t>
      </w:r>
      <w:r w:rsidR="00DD06A7">
        <w:t xml:space="preserve"> </w:t>
      </w:r>
      <w:r w:rsidR="00DD06A7" w:rsidDel="00A458B7">
        <w:t>and ability to advise the committee from an evidence-based approach.</w:t>
      </w:r>
    </w:p>
    <w:p w14:paraId="183845DF" w14:textId="52126DB8" w:rsidR="00E161DB" w:rsidRDefault="1340E4EB" w:rsidP="009D0244">
      <w:pPr>
        <w:pStyle w:val="ListParagraph"/>
        <w:numPr>
          <w:ilvl w:val="0"/>
          <w:numId w:val="26"/>
        </w:numPr>
        <w:rPr>
          <w:rStyle w:val="ui-provider"/>
        </w:rPr>
      </w:pPr>
      <w:r>
        <w:t>P</w:t>
      </w:r>
      <w:r w:rsidR="00E161DB">
        <w:t>assionate</w:t>
      </w:r>
      <w:r w:rsidR="00E161DB" w:rsidRPr="00E161DB">
        <w:t xml:space="preserve"> about </w:t>
      </w:r>
      <w:r w:rsidR="00D86FA8">
        <w:t>achieving an equitable, sustainable and liveable Banyule for all.</w:t>
      </w:r>
    </w:p>
    <w:p w14:paraId="19DE44D0" w14:textId="4175F3FA" w:rsidR="00E85B31" w:rsidRDefault="00B6068F">
      <w:r>
        <w:t>Up to 12 members</w:t>
      </w:r>
      <w:r w:rsidR="003F3363">
        <w:t xml:space="preserve"> who represent the diversity of Banyule</w:t>
      </w:r>
      <w:r w:rsidR="00BB305F">
        <w:t xml:space="preserve"> across various demographics, including but not limited to </w:t>
      </w:r>
      <w:r w:rsidR="00352620">
        <w:t xml:space="preserve">age, </w:t>
      </w:r>
      <w:r w:rsidR="00533CA9">
        <w:t>culture, beliefs, abilities, bodies, sexualities</w:t>
      </w:r>
      <w:r w:rsidR="00B274E4">
        <w:t xml:space="preserve"> and genders</w:t>
      </w:r>
      <w:r w:rsidR="00352620">
        <w:t>.</w:t>
      </w:r>
      <w:r w:rsidR="00EF0607">
        <w:t xml:space="preserve"> </w:t>
      </w:r>
      <w:r w:rsidR="0040745F">
        <w:t xml:space="preserve">We </w:t>
      </w:r>
      <w:r w:rsidR="0099066F">
        <w:t xml:space="preserve">strongly </w:t>
      </w:r>
      <w:r w:rsidR="0040745F">
        <w:t xml:space="preserve">encourage young people to </w:t>
      </w:r>
      <w:r w:rsidR="0067577E">
        <w:t>join the committee</w:t>
      </w:r>
      <w:r w:rsidR="00DF7876">
        <w:t xml:space="preserve"> and will consider</w:t>
      </w:r>
      <w:r w:rsidR="00A1310F">
        <w:t xml:space="preserve"> all applications </w:t>
      </w:r>
      <w:r w:rsidR="00F777CA">
        <w:t>based on</w:t>
      </w:r>
      <w:r w:rsidR="00F44841">
        <w:t xml:space="preserve"> the</w:t>
      </w:r>
      <w:r w:rsidR="00F777CA">
        <w:t xml:space="preserve"> </w:t>
      </w:r>
      <w:r w:rsidR="00031AE8">
        <w:t xml:space="preserve">applicant’s stated belief they can contribute effectively to the key priorities </w:t>
      </w:r>
      <w:r w:rsidR="006F71B4">
        <w:t>and objectives of the committee</w:t>
      </w:r>
      <w:r w:rsidR="00EC6191">
        <w:t xml:space="preserve"> based on student experience or training</w:t>
      </w:r>
      <w:r w:rsidR="006F71B4">
        <w:t>.</w:t>
      </w:r>
    </w:p>
    <w:p w14:paraId="7595CCC9" w14:textId="311BFDA4" w:rsidR="00352620" w:rsidRDefault="340A95C0">
      <w:r>
        <w:t>Recruitment</w:t>
      </w:r>
      <w:r w:rsidR="5F33A9F0">
        <w:t xml:space="preserve"> selection criteria:</w:t>
      </w:r>
    </w:p>
    <w:p w14:paraId="49CE9409" w14:textId="300C9331" w:rsidR="331433DF" w:rsidRDefault="331433DF" w:rsidP="00AF2A49">
      <w:pPr>
        <w:pStyle w:val="ListParagraph"/>
      </w:pPr>
      <w:r>
        <w:t>Live, work or study, or have a relevant connection with Banyule</w:t>
      </w:r>
      <w:r w:rsidR="00366759">
        <w:t>.</w:t>
      </w:r>
    </w:p>
    <w:p w14:paraId="016DACA3" w14:textId="13E63235" w:rsidR="331433DF" w:rsidRDefault="3CE200BD" w:rsidP="00AF2A49">
      <w:pPr>
        <w:pStyle w:val="ListParagraph"/>
      </w:pPr>
      <w:r>
        <w:t>Technical e</w:t>
      </w:r>
      <w:r w:rsidR="331433DF">
        <w:t xml:space="preserve">xpertise </w:t>
      </w:r>
      <w:r w:rsidR="0036102D">
        <w:t xml:space="preserve">or credentials </w:t>
      </w:r>
      <w:r w:rsidR="331433DF">
        <w:t xml:space="preserve">in </w:t>
      </w:r>
      <w:r w:rsidR="00D86FA8">
        <w:t>strategic, open space and transport planning</w:t>
      </w:r>
      <w:r w:rsidR="0025355B">
        <w:t xml:space="preserve"> portfolios</w:t>
      </w:r>
      <w:r w:rsidR="008B4990">
        <w:t xml:space="preserve"> </w:t>
      </w:r>
      <w:r w:rsidR="331433DF">
        <w:t>derived from either</w:t>
      </w:r>
      <w:r w:rsidR="006D69FE">
        <w:t xml:space="preserve"> </w:t>
      </w:r>
      <w:r w:rsidR="331433DF">
        <w:t>professional</w:t>
      </w:r>
      <w:r w:rsidR="006D69FE">
        <w:t>, educational</w:t>
      </w:r>
      <w:r w:rsidR="331433DF">
        <w:t xml:space="preserve"> </w:t>
      </w:r>
      <w:r w:rsidR="006D69FE">
        <w:t>and/or community advocacy</w:t>
      </w:r>
      <w:r w:rsidR="00366759">
        <w:t>.</w:t>
      </w:r>
    </w:p>
    <w:p w14:paraId="1DE036EC" w14:textId="2E00F898" w:rsidR="5A7AF4FA" w:rsidRDefault="5A7AF4FA" w:rsidP="00AF2A49">
      <w:pPr>
        <w:pStyle w:val="ListParagraph"/>
      </w:pPr>
      <w:r>
        <w:t>Direct links to the local community and/or relevant organisations in Banyule</w:t>
      </w:r>
      <w:r w:rsidR="00366759">
        <w:t>.</w:t>
      </w:r>
    </w:p>
    <w:p w14:paraId="55E1BFB2" w14:textId="77777777" w:rsidR="00130893" w:rsidRDefault="00130893" w:rsidP="00130893">
      <w:pPr>
        <w:pStyle w:val="Heading3"/>
      </w:pPr>
      <w:r w:rsidRPr="00130893">
        <w:t xml:space="preserve">Chair and supports </w:t>
      </w:r>
    </w:p>
    <w:p w14:paraId="5083EDD9" w14:textId="5D6FA7D8" w:rsidR="00130893" w:rsidRDefault="0040402B" w:rsidP="00130893">
      <w:r>
        <w:t xml:space="preserve">The </w:t>
      </w:r>
      <w:r w:rsidR="00130893" w:rsidRPr="00130893">
        <w:t xml:space="preserve">Chair </w:t>
      </w:r>
      <w:r>
        <w:t>is a</w:t>
      </w:r>
      <w:r w:rsidR="00130893" w:rsidRPr="00130893">
        <w:t xml:space="preserve"> Councillor delegate</w:t>
      </w:r>
      <w:r>
        <w:t>, who</w:t>
      </w:r>
      <w:r w:rsidR="00130893" w:rsidRPr="00130893">
        <w:t xml:space="preserve"> will be supported to run effective and aligned meetings by the Manager </w:t>
      </w:r>
      <w:r w:rsidR="00130893">
        <w:t>City Futures</w:t>
      </w:r>
      <w:r w:rsidR="00130893" w:rsidRPr="00130893">
        <w:t xml:space="preserve"> and the Coordinator</w:t>
      </w:r>
      <w:r w:rsidR="00130893">
        <w:t xml:space="preserve">s of Strategic Planning &amp; Urban Design, Open Space Planning &amp; Design, Environment </w:t>
      </w:r>
      <w:proofErr w:type="gramStart"/>
      <w:r w:rsidR="00130893">
        <w:t>an</w:t>
      </w:r>
      <w:r w:rsidR="004314FF">
        <w:t>d,</w:t>
      </w:r>
      <w:proofErr w:type="gramEnd"/>
      <w:r w:rsidR="004314FF">
        <w:t xml:space="preserve"> Transport Planning &amp; Projects. </w:t>
      </w:r>
      <w:r w:rsidR="00130893" w:rsidRPr="00130893">
        <w:t xml:space="preserve"> Additional relevant Council officers may be invited during the term to provide information and support.</w:t>
      </w:r>
    </w:p>
    <w:p w14:paraId="00A2D3C1" w14:textId="3CE9923D" w:rsidR="009D2725" w:rsidRDefault="009D2725" w:rsidP="00DD06A7">
      <w:pPr>
        <w:pStyle w:val="ListParagraph"/>
        <w:numPr>
          <w:ilvl w:val="0"/>
          <w:numId w:val="0"/>
        </w:numPr>
        <w:ind w:left="720"/>
      </w:pPr>
    </w:p>
    <w:p w14:paraId="2AECA5BA" w14:textId="12CA4DB1" w:rsidR="6AAFE9F2" w:rsidRDefault="00EE3F65" w:rsidP="00C61EA2">
      <w:pPr>
        <w:pStyle w:val="Heading2"/>
      </w:pPr>
      <w:r>
        <w:t>Member</w:t>
      </w:r>
      <w:r w:rsidR="001D3E79">
        <w:t xml:space="preserve"> Expectations</w:t>
      </w:r>
    </w:p>
    <w:p w14:paraId="61C01EAA" w14:textId="38458353" w:rsidR="001D3E79" w:rsidRDefault="001D3E79" w:rsidP="001D3E79">
      <w:r>
        <w:t xml:space="preserve">All </w:t>
      </w:r>
      <w:r w:rsidR="00886247">
        <w:t xml:space="preserve">applicants seeking to become </w:t>
      </w:r>
      <w:r w:rsidR="00D86FA8">
        <w:t>BSLAC</w:t>
      </w:r>
      <w:r w:rsidR="00D41C7E">
        <w:t xml:space="preserve"> </w:t>
      </w:r>
      <w:r>
        <w:t xml:space="preserve">members </w:t>
      </w:r>
      <w:r w:rsidR="00886247">
        <w:t xml:space="preserve">must </w:t>
      </w:r>
      <w:r w:rsidR="005A411A">
        <w:t xml:space="preserve">first read the </w:t>
      </w:r>
      <w:r w:rsidR="00D25E0E">
        <w:t xml:space="preserve">Council Committees </w:t>
      </w:r>
      <w:r w:rsidR="0078234C">
        <w:t>Policy</w:t>
      </w:r>
      <w:r w:rsidR="00943CF1">
        <w:t xml:space="preserve"> </w:t>
      </w:r>
      <w:r w:rsidR="0078234C">
        <w:t xml:space="preserve">and </w:t>
      </w:r>
      <w:r w:rsidR="003D5C8B">
        <w:t>agree to</w:t>
      </w:r>
      <w:r w:rsidR="0078234C">
        <w:t xml:space="preserve"> the</w:t>
      </w:r>
      <w:r w:rsidR="00E5068E">
        <w:t xml:space="preserve"> </w:t>
      </w:r>
      <w:r w:rsidR="0078234C">
        <w:t xml:space="preserve">Code of Conduct </w:t>
      </w:r>
      <w:r w:rsidR="002B0D7C">
        <w:t xml:space="preserve">in </w:t>
      </w:r>
      <w:r w:rsidR="003D5C8B">
        <w:t>writing</w:t>
      </w:r>
      <w:r w:rsidR="002B0D7C">
        <w:t>. Th</w:t>
      </w:r>
      <w:r w:rsidR="00925523">
        <w:t xml:space="preserve">ese documents, in </w:t>
      </w:r>
      <w:r w:rsidR="00BC161B">
        <w:t xml:space="preserve">conjunction with </w:t>
      </w:r>
      <w:r w:rsidR="00925523">
        <w:t xml:space="preserve">this Terms of Reference, </w:t>
      </w:r>
      <w:r w:rsidR="00384D91">
        <w:t xml:space="preserve">outline </w:t>
      </w:r>
      <w:r w:rsidR="00825845">
        <w:t xml:space="preserve">expectations for </w:t>
      </w:r>
      <w:r w:rsidR="002D3385">
        <w:t xml:space="preserve">group </w:t>
      </w:r>
      <w:r w:rsidR="00384D91">
        <w:t>membership</w:t>
      </w:r>
      <w:r w:rsidR="003D5C8B">
        <w:t xml:space="preserve"> and </w:t>
      </w:r>
      <w:r w:rsidR="000513A6">
        <w:t>ways of working</w:t>
      </w:r>
      <w:r w:rsidR="00BC161B">
        <w:t xml:space="preserve"> which must be adhered to for </w:t>
      </w:r>
      <w:r w:rsidR="003249DE">
        <w:t>membership.</w:t>
      </w:r>
    </w:p>
    <w:p w14:paraId="77CDEDF7" w14:textId="7B837184" w:rsidR="6AAFE9F2" w:rsidRDefault="6AAFE9F2"/>
    <w:p w14:paraId="7139E675" w14:textId="170AF88E" w:rsidR="00E4588A" w:rsidRPr="00FE72DD" w:rsidRDefault="00E4588A" w:rsidP="00F11D8E"/>
    <w:sectPr w:rsidR="00E4588A" w:rsidRPr="00FE72DD" w:rsidSect="000700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 w:code="9"/>
      <w:pgMar w:top="720" w:right="720" w:bottom="720" w:left="720" w:header="0" w:footer="2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E2BBC" w14:textId="77777777" w:rsidR="0024320D" w:rsidRDefault="0024320D" w:rsidP="001C231E">
      <w:pPr>
        <w:spacing w:after="0" w:line="240" w:lineRule="auto"/>
      </w:pPr>
      <w:r>
        <w:separator/>
      </w:r>
    </w:p>
  </w:endnote>
  <w:endnote w:type="continuationSeparator" w:id="0">
    <w:p w14:paraId="1608EB9B" w14:textId="77777777" w:rsidR="0024320D" w:rsidRDefault="0024320D" w:rsidP="001C231E">
      <w:pPr>
        <w:spacing w:after="0" w:line="240" w:lineRule="auto"/>
      </w:pPr>
      <w:r>
        <w:continuationSeparator/>
      </w:r>
    </w:p>
  </w:endnote>
  <w:endnote w:type="continuationNotice" w:id="1">
    <w:p w14:paraId="06A2ED24" w14:textId="77777777" w:rsidR="0024320D" w:rsidRDefault="002432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B40B2" w14:textId="77777777" w:rsidR="004314FF" w:rsidRDefault="00431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8647"/>
      <w:gridCol w:w="1701"/>
    </w:tblGrid>
    <w:tr w:rsidR="003D2D89" w14:paraId="0B0B3527" w14:textId="77777777" w:rsidTr="003D2D89">
      <w:tc>
        <w:tcPr>
          <w:tcW w:w="8647" w:type="dxa"/>
          <w:hideMark/>
        </w:tcPr>
        <w:p w14:paraId="72A088BB" w14:textId="7B409B58" w:rsidR="003D2D89" w:rsidRDefault="00000000" w:rsidP="003D2D89">
          <w:pPr>
            <w:pStyle w:val="Footer"/>
          </w:pPr>
          <w:sdt>
            <w:sdtPr>
              <w:alias w:val="Title"/>
              <w:id w:val="-130106759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77744">
                <w:t>Terms of Reference</w:t>
              </w:r>
            </w:sdtContent>
          </w:sdt>
          <w:r w:rsidR="003D2D89">
            <w:t xml:space="preserve"> </w:t>
          </w:r>
        </w:p>
      </w:tc>
      <w:tc>
        <w:tcPr>
          <w:tcW w:w="1701" w:type="dxa"/>
          <w:hideMark/>
        </w:tcPr>
        <w:sdt>
          <w:sdtPr>
            <w:id w:val="1400170726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749773995"/>
                <w:docPartObj>
                  <w:docPartGallery w:val="Page Numbers (Top of Page)"/>
                  <w:docPartUnique/>
                </w:docPartObj>
              </w:sdtPr>
              <w:sdtContent>
                <w:p w14:paraId="13AA65AC" w14:textId="77777777" w:rsidR="003D2D89" w:rsidRDefault="003D2D89" w:rsidP="003D2D89">
                  <w:pPr>
                    <w:pStyle w:val="Footer"/>
                  </w:pPr>
                  <w:r>
                    <w:t xml:space="preserve"> Page </w:t>
                  </w:r>
                  <w:r>
                    <w:fldChar w:fldCharType="begin"/>
                  </w:r>
                  <w:r>
                    <w:instrText xml:space="preserve"> PAGE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t xml:space="preserve"> of </w:t>
                  </w:r>
                  <w:r>
                    <w:fldChar w:fldCharType="begin"/>
                  </w:r>
                  <w:r>
                    <w:instrText>NUMPAGES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</w:p>
              </w:sdtContent>
            </w:sdt>
          </w:sdtContent>
        </w:sdt>
      </w:tc>
    </w:tr>
  </w:tbl>
  <w:p w14:paraId="4802DF73" w14:textId="77777777" w:rsidR="003D2D89" w:rsidRPr="003D2D89" w:rsidRDefault="003D2D89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218B6" w14:textId="77777777" w:rsidR="004314FF" w:rsidRDefault="00431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5CA7B" w14:textId="77777777" w:rsidR="0024320D" w:rsidRDefault="0024320D" w:rsidP="001C231E">
      <w:pPr>
        <w:spacing w:after="0" w:line="240" w:lineRule="auto"/>
      </w:pPr>
      <w:r>
        <w:separator/>
      </w:r>
    </w:p>
  </w:footnote>
  <w:footnote w:type="continuationSeparator" w:id="0">
    <w:p w14:paraId="6C59E698" w14:textId="77777777" w:rsidR="0024320D" w:rsidRDefault="0024320D" w:rsidP="001C231E">
      <w:pPr>
        <w:spacing w:after="0" w:line="240" w:lineRule="auto"/>
      </w:pPr>
      <w:r>
        <w:continuationSeparator/>
      </w:r>
    </w:p>
  </w:footnote>
  <w:footnote w:type="continuationNotice" w:id="1">
    <w:p w14:paraId="51C4E516" w14:textId="77777777" w:rsidR="0024320D" w:rsidRDefault="002432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E2CCC" w14:textId="77777777" w:rsidR="004314FF" w:rsidRDefault="00431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4639238"/>
      <w:docPartObj>
        <w:docPartGallery w:val="Watermarks"/>
        <w:docPartUnique/>
      </w:docPartObj>
    </w:sdtPr>
    <w:sdtContent>
      <w:p w14:paraId="7E806395" w14:textId="5B046A76" w:rsidR="004314FF" w:rsidRDefault="00000000">
        <w:pPr>
          <w:pStyle w:val="Header"/>
        </w:pPr>
        <w:r>
          <w:rPr>
            <w:noProof/>
          </w:rPr>
          <w:pict w14:anchorId="6E8AC5F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DA6D" w14:textId="77777777" w:rsidR="004314FF" w:rsidRDefault="00431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68C"/>
    <w:multiLevelType w:val="hybridMultilevel"/>
    <w:tmpl w:val="3F96BE26"/>
    <w:lvl w:ilvl="0" w:tplc="7F8A57B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2DC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C83A8C"/>
    <w:multiLevelType w:val="hybridMultilevel"/>
    <w:tmpl w:val="85EE7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7EB0"/>
    <w:multiLevelType w:val="hybridMultilevel"/>
    <w:tmpl w:val="F0A2350C"/>
    <w:lvl w:ilvl="0" w:tplc="645809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5AC58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F98E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63AD7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5E2BD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09235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7CA3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872E99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4A626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129879C9"/>
    <w:multiLevelType w:val="hybridMultilevel"/>
    <w:tmpl w:val="766802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01908"/>
    <w:multiLevelType w:val="hybridMultilevel"/>
    <w:tmpl w:val="50900D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55781"/>
    <w:multiLevelType w:val="multilevel"/>
    <w:tmpl w:val="5420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3D5063"/>
    <w:multiLevelType w:val="hybridMultilevel"/>
    <w:tmpl w:val="42065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30233"/>
    <w:multiLevelType w:val="multilevel"/>
    <w:tmpl w:val="25B2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174C0F"/>
    <w:multiLevelType w:val="hybridMultilevel"/>
    <w:tmpl w:val="445AA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05F4E"/>
    <w:multiLevelType w:val="hybridMultilevel"/>
    <w:tmpl w:val="A30A35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9434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921069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E4CFEC8"/>
    <w:multiLevelType w:val="hybridMultilevel"/>
    <w:tmpl w:val="5E8803D8"/>
    <w:lvl w:ilvl="0" w:tplc="D3FAB908">
      <w:start w:val="1"/>
      <w:numFmt w:val="decimal"/>
      <w:lvlText w:val="%1."/>
      <w:lvlJc w:val="left"/>
      <w:pPr>
        <w:ind w:left="720" w:hanging="360"/>
      </w:pPr>
    </w:lvl>
    <w:lvl w:ilvl="1" w:tplc="E0686F36">
      <w:start w:val="1"/>
      <w:numFmt w:val="lowerLetter"/>
      <w:lvlText w:val="%2."/>
      <w:lvlJc w:val="left"/>
      <w:pPr>
        <w:ind w:left="1440" w:hanging="360"/>
      </w:pPr>
    </w:lvl>
    <w:lvl w:ilvl="2" w:tplc="CFD2452A">
      <w:start w:val="1"/>
      <w:numFmt w:val="lowerRoman"/>
      <w:lvlText w:val="%3."/>
      <w:lvlJc w:val="right"/>
      <w:pPr>
        <w:ind w:left="2160" w:hanging="180"/>
      </w:pPr>
    </w:lvl>
    <w:lvl w:ilvl="3" w:tplc="D2FE0AF0">
      <w:start w:val="1"/>
      <w:numFmt w:val="decimal"/>
      <w:lvlText w:val="%4."/>
      <w:lvlJc w:val="left"/>
      <w:pPr>
        <w:ind w:left="2880" w:hanging="360"/>
      </w:pPr>
    </w:lvl>
    <w:lvl w:ilvl="4" w:tplc="17E62A68">
      <w:start w:val="1"/>
      <w:numFmt w:val="lowerLetter"/>
      <w:lvlText w:val="%5."/>
      <w:lvlJc w:val="left"/>
      <w:pPr>
        <w:ind w:left="3600" w:hanging="360"/>
      </w:pPr>
    </w:lvl>
    <w:lvl w:ilvl="5" w:tplc="30A4925E">
      <w:start w:val="1"/>
      <w:numFmt w:val="lowerRoman"/>
      <w:lvlText w:val="%6."/>
      <w:lvlJc w:val="right"/>
      <w:pPr>
        <w:ind w:left="4320" w:hanging="180"/>
      </w:pPr>
    </w:lvl>
    <w:lvl w:ilvl="6" w:tplc="C2C45FB0">
      <w:start w:val="1"/>
      <w:numFmt w:val="decimal"/>
      <w:lvlText w:val="%7."/>
      <w:lvlJc w:val="left"/>
      <w:pPr>
        <w:ind w:left="5040" w:hanging="360"/>
      </w:pPr>
    </w:lvl>
    <w:lvl w:ilvl="7" w:tplc="775EC874">
      <w:start w:val="1"/>
      <w:numFmt w:val="lowerLetter"/>
      <w:lvlText w:val="%8."/>
      <w:lvlJc w:val="left"/>
      <w:pPr>
        <w:ind w:left="5760" w:hanging="360"/>
      </w:pPr>
    </w:lvl>
    <w:lvl w:ilvl="8" w:tplc="C4D82FF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2E55"/>
    <w:multiLevelType w:val="hybridMultilevel"/>
    <w:tmpl w:val="6EA083B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C521DD"/>
    <w:multiLevelType w:val="multilevel"/>
    <w:tmpl w:val="BBDA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C751EF"/>
    <w:multiLevelType w:val="multilevel"/>
    <w:tmpl w:val="18BE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652A51"/>
    <w:multiLevelType w:val="multilevel"/>
    <w:tmpl w:val="3CC6F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4D574F"/>
    <w:multiLevelType w:val="hybridMultilevel"/>
    <w:tmpl w:val="734EE4AE"/>
    <w:lvl w:ilvl="0" w:tplc="9058F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CD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08B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C9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C7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24D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E8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EE0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DA2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07ED9"/>
    <w:multiLevelType w:val="hybridMultilevel"/>
    <w:tmpl w:val="37201C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96210"/>
    <w:multiLevelType w:val="multilevel"/>
    <w:tmpl w:val="A822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0A71A6"/>
    <w:multiLevelType w:val="hybridMultilevel"/>
    <w:tmpl w:val="58AAF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5BBFF"/>
    <w:multiLevelType w:val="hybridMultilevel"/>
    <w:tmpl w:val="8FF08FC4"/>
    <w:lvl w:ilvl="0" w:tplc="D7DE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8D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27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AA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0B6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BA2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C23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A3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E5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5FFC"/>
    <w:multiLevelType w:val="hybridMultilevel"/>
    <w:tmpl w:val="6236314A"/>
    <w:lvl w:ilvl="0" w:tplc="5F1AF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CC1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0F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4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C84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2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4C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6B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8A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36123"/>
    <w:multiLevelType w:val="multilevel"/>
    <w:tmpl w:val="8606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782F13"/>
    <w:multiLevelType w:val="hybridMultilevel"/>
    <w:tmpl w:val="A30A35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3454D"/>
    <w:multiLevelType w:val="multilevel"/>
    <w:tmpl w:val="AD04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DF7443"/>
    <w:multiLevelType w:val="hybridMultilevel"/>
    <w:tmpl w:val="C486EC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902D2"/>
    <w:multiLevelType w:val="hybridMultilevel"/>
    <w:tmpl w:val="CFC66AFC"/>
    <w:lvl w:ilvl="0" w:tplc="B096F5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0609B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2E86CB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F54CE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EF43E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9D245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CDA72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7E2DE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2FA67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9" w15:restartNumberingAfterBreak="0">
    <w:nsid w:val="60032B9B"/>
    <w:multiLevelType w:val="hybridMultilevel"/>
    <w:tmpl w:val="2D14B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F7339"/>
    <w:multiLevelType w:val="hybridMultilevel"/>
    <w:tmpl w:val="0BEA8504"/>
    <w:lvl w:ilvl="0" w:tplc="6E66B9F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67678"/>
    <w:multiLevelType w:val="hybridMultilevel"/>
    <w:tmpl w:val="5F3E2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42A04"/>
    <w:multiLevelType w:val="hybridMultilevel"/>
    <w:tmpl w:val="09B23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C7AEC"/>
    <w:multiLevelType w:val="hybridMultilevel"/>
    <w:tmpl w:val="10F607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F4B30"/>
    <w:multiLevelType w:val="hybridMultilevel"/>
    <w:tmpl w:val="5EAA2A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83A42"/>
    <w:multiLevelType w:val="hybridMultilevel"/>
    <w:tmpl w:val="6DB2C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E7867"/>
    <w:multiLevelType w:val="hybridMultilevel"/>
    <w:tmpl w:val="CC02E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E2D13"/>
    <w:multiLevelType w:val="multilevel"/>
    <w:tmpl w:val="D60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2E0470"/>
    <w:multiLevelType w:val="multilevel"/>
    <w:tmpl w:val="FD3C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164BDA"/>
    <w:multiLevelType w:val="multilevel"/>
    <w:tmpl w:val="665E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05539">
    <w:abstractNumId w:val="22"/>
  </w:num>
  <w:num w:numId="2" w16cid:durableId="1489662918">
    <w:abstractNumId w:val="23"/>
  </w:num>
  <w:num w:numId="3" w16cid:durableId="1162964062">
    <w:abstractNumId w:val="18"/>
  </w:num>
  <w:num w:numId="4" w16cid:durableId="1046494426">
    <w:abstractNumId w:val="0"/>
  </w:num>
  <w:num w:numId="5" w16cid:durableId="2073964339">
    <w:abstractNumId w:val="1"/>
  </w:num>
  <w:num w:numId="6" w16cid:durableId="547297860">
    <w:abstractNumId w:val="12"/>
  </w:num>
  <w:num w:numId="7" w16cid:durableId="1568951385">
    <w:abstractNumId w:val="11"/>
  </w:num>
  <w:num w:numId="8" w16cid:durableId="828405385">
    <w:abstractNumId w:val="32"/>
  </w:num>
  <w:num w:numId="9" w16cid:durableId="911038805">
    <w:abstractNumId w:val="21"/>
  </w:num>
  <w:num w:numId="10" w16cid:durableId="812019339">
    <w:abstractNumId w:val="36"/>
  </w:num>
  <w:num w:numId="11" w16cid:durableId="180975165">
    <w:abstractNumId w:val="30"/>
  </w:num>
  <w:num w:numId="12" w16cid:durableId="1352490071">
    <w:abstractNumId w:val="26"/>
  </w:num>
  <w:num w:numId="13" w16cid:durableId="1265963200">
    <w:abstractNumId w:val="39"/>
  </w:num>
  <w:num w:numId="14" w16cid:durableId="1757365868">
    <w:abstractNumId w:val="25"/>
  </w:num>
  <w:num w:numId="15" w16cid:durableId="1058821093">
    <w:abstractNumId w:val="4"/>
  </w:num>
  <w:num w:numId="16" w16cid:durableId="1527982930">
    <w:abstractNumId w:val="5"/>
  </w:num>
  <w:num w:numId="17" w16cid:durableId="847211673">
    <w:abstractNumId w:val="24"/>
  </w:num>
  <w:num w:numId="18" w16cid:durableId="526913672">
    <w:abstractNumId w:val="27"/>
  </w:num>
  <w:num w:numId="19" w16cid:durableId="1223519631">
    <w:abstractNumId w:val="19"/>
  </w:num>
  <w:num w:numId="20" w16cid:durableId="1958104104">
    <w:abstractNumId w:val="10"/>
  </w:num>
  <w:num w:numId="21" w16cid:durableId="1186940795">
    <w:abstractNumId w:val="34"/>
  </w:num>
  <w:num w:numId="22" w16cid:durableId="1208034538">
    <w:abstractNumId w:val="33"/>
  </w:num>
  <w:num w:numId="23" w16cid:durableId="1056583204">
    <w:abstractNumId w:val="16"/>
  </w:num>
  <w:num w:numId="24" w16cid:durableId="1456369115">
    <w:abstractNumId w:val="9"/>
  </w:num>
  <w:num w:numId="25" w16cid:durableId="2058046579">
    <w:abstractNumId w:val="13"/>
  </w:num>
  <w:num w:numId="26" w16cid:durableId="1092773839">
    <w:abstractNumId w:val="14"/>
  </w:num>
  <w:num w:numId="27" w16cid:durableId="252015807">
    <w:abstractNumId w:val="7"/>
  </w:num>
  <w:num w:numId="28" w16cid:durableId="793787237">
    <w:abstractNumId w:val="31"/>
  </w:num>
  <w:num w:numId="29" w16cid:durableId="627051268">
    <w:abstractNumId w:val="17"/>
  </w:num>
  <w:num w:numId="30" w16cid:durableId="1174106669">
    <w:abstractNumId w:val="8"/>
  </w:num>
  <w:num w:numId="31" w16cid:durableId="1402748115">
    <w:abstractNumId w:val="38"/>
  </w:num>
  <w:num w:numId="32" w16cid:durableId="1184397278">
    <w:abstractNumId w:val="15"/>
  </w:num>
  <w:num w:numId="33" w16cid:durableId="1067610436">
    <w:abstractNumId w:val="37"/>
  </w:num>
  <w:num w:numId="34" w16cid:durableId="998922196">
    <w:abstractNumId w:val="6"/>
  </w:num>
  <w:num w:numId="35" w16cid:durableId="1790666865">
    <w:abstractNumId w:val="20"/>
  </w:num>
  <w:num w:numId="36" w16cid:durableId="1023744153">
    <w:abstractNumId w:val="35"/>
  </w:num>
  <w:num w:numId="37" w16cid:durableId="1756896560">
    <w:abstractNumId w:val="29"/>
  </w:num>
  <w:num w:numId="38" w16cid:durableId="1296368279">
    <w:abstractNumId w:val="28"/>
  </w:num>
  <w:num w:numId="39" w16cid:durableId="1666934794">
    <w:abstractNumId w:val="3"/>
  </w:num>
  <w:num w:numId="40" w16cid:durableId="1220364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isplayBackgroundShape/>
  <w:proofState w:spelling="clean" w:grammar="clean"/>
  <w:attachedTemplate r:id="rId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f1b473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44"/>
    <w:rsid w:val="00001FAE"/>
    <w:rsid w:val="00002F48"/>
    <w:rsid w:val="0000519C"/>
    <w:rsid w:val="00010249"/>
    <w:rsid w:val="000108E3"/>
    <w:rsid w:val="000124A2"/>
    <w:rsid w:val="000240D0"/>
    <w:rsid w:val="00025698"/>
    <w:rsid w:val="00026D1A"/>
    <w:rsid w:val="00027578"/>
    <w:rsid w:val="00030CB8"/>
    <w:rsid w:val="00031AE8"/>
    <w:rsid w:val="00036079"/>
    <w:rsid w:val="00042217"/>
    <w:rsid w:val="00045DE9"/>
    <w:rsid w:val="00046287"/>
    <w:rsid w:val="00051121"/>
    <w:rsid w:val="000513A6"/>
    <w:rsid w:val="00052410"/>
    <w:rsid w:val="000530BD"/>
    <w:rsid w:val="00053BA3"/>
    <w:rsid w:val="0005496D"/>
    <w:rsid w:val="0005509C"/>
    <w:rsid w:val="000558B2"/>
    <w:rsid w:val="000558DA"/>
    <w:rsid w:val="00055DD3"/>
    <w:rsid w:val="0005660E"/>
    <w:rsid w:val="0006067B"/>
    <w:rsid w:val="00062191"/>
    <w:rsid w:val="000655F9"/>
    <w:rsid w:val="00067E3B"/>
    <w:rsid w:val="00067F88"/>
    <w:rsid w:val="0007000E"/>
    <w:rsid w:val="000717C3"/>
    <w:rsid w:val="00072747"/>
    <w:rsid w:val="00075CFA"/>
    <w:rsid w:val="0007613A"/>
    <w:rsid w:val="00077885"/>
    <w:rsid w:val="0008241A"/>
    <w:rsid w:val="00082CF5"/>
    <w:rsid w:val="00086066"/>
    <w:rsid w:val="000902B4"/>
    <w:rsid w:val="00092995"/>
    <w:rsid w:val="000937DC"/>
    <w:rsid w:val="000A15BA"/>
    <w:rsid w:val="000A2EA8"/>
    <w:rsid w:val="000A3156"/>
    <w:rsid w:val="000A3D39"/>
    <w:rsid w:val="000B0140"/>
    <w:rsid w:val="000B213B"/>
    <w:rsid w:val="000B4CC5"/>
    <w:rsid w:val="000B596A"/>
    <w:rsid w:val="000B7324"/>
    <w:rsid w:val="000C08A6"/>
    <w:rsid w:val="000C1123"/>
    <w:rsid w:val="000C14D2"/>
    <w:rsid w:val="000C5369"/>
    <w:rsid w:val="000C5DB8"/>
    <w:rsid w:val="000C6924"/>
    <w:rsid w:val="000D19A9"/>
    <w:rsid w:val="000D2C84"/>
    <w:rsid w:val="000D4971"/>
    <w:rsid w:val="000D4FA0"/>
    <w:rsid w:val="000D51FF"/>
    <w:rsid w:val="000D66D0"/>
    <w:rsid w:val="000D7741"/>
    <w:rsid w:val="000E057B"/>
    <w:rsid w:val="000E05AB"/>
    <w:rsid w:val="000E217C"/>
    <w:rsid w:val="000F2FAE"/>
    <w:rsid w:val="000F4664"/>
    <w:rsid w:val="000F6966"/>
    <w:rsid w:val="001000C8"/>
    <w:rsid w:val="00102155"/>
    <w:rsid w:val="00103169"/>
    <w:rsid w:val="0010360A"/>
    <w:rsid w:val="00104798"/>
    <w:rsid w:val="00104908"/>
    <w:rsid w:val="0010511F"/>
    <w:rsid w:val="0010601E"/>
    <w:rsid w:val="0011088B"/>
    <w:rsid w:val="00111287"/>
    <w:rsid w:val="001112EC"/>
    <w:rsid w:val="0011290F"/>
    <w:rsid w:val="00112ED4"/>
    <w:rsid w:val="00112F46"/>
    <w:rsid w:val="00113FC0"/>
    <w:rsid w:val="0012536E"/>
    <w:rsid w:val="00126DD1"/>
    <w:rsid w:val="00126EB6"/>
    <w:rsid w:val="00127F60"/>
    <w:rsid w:val="00130893"/>
    <w:rsid w:val="00130ECC"/>
    <w:rsid w:val="00131FC9"/>
    <w:rsid w:val="001322C6"/>
    <w:rsid w:val="0013320C"/>
    <w:rsid w:val="00135160"/>
    <w:rsid w:val="001368E4"/>
    <w:rsid w:val="00141591"/>
    <w:rsid w:val="00141DB9"/>
    <w:rsid w:val="00142BA4"/>
    <w:rsid w:val="00143517"/>
    <w:rsid w:val="00146655"/>
    <w:rsid w:val="00146D7A"/>
    <w:rsid w:val="001521F0"/>
    <w:rsid w:val="00156D58"/>
    <w:rsid w:val="00157290"/>
    <w:rsid w:val="00161939"/>
    <w:rsid w:val="0016216F"/>
    <w:rsid w:val="00163536"/>
    <w:rsid w:val="0016543A"/>
    <w:rsid w:val="00165C0D"/>
    <w:rsid w:val="00165DC4"/>
    <w:rsid w:val="0016622D"/>
    <w:rsid w:val="00166B9B"/>
    <w:rsid w:val="00170148"/>
    <w:rsid w:val="00171ED9"/>
    <w:rsid w:val="00172E52"/>
    <w:rsid w:val="00173962"/>
    <w:rsid w:val="00174A9E"/>
    <w:rsid w:val="0018084B"/>
    <w:rsid w:val="00182B91"/>
    <w:rsid w:val="00183339"/>
    <w:rsid w:val="001842E0"/>
    <w:rsid w:val="00184E3E"/>
    <w:rsid w:val="00184FD4"/>
    <w:rsid w:val="001853D0"/>
    <w:rsid w:val="0018602C"/>
    <w:rsid w:val="001903D1"/>
    <w:rsid w:val="00192878"/>
    <w:rsid w:val="00195639"/>
    <w:rsid w:val="001B105D"/>
    <w:rsid w:val="001B115A"/>
    <w:rsid w:val="001B33B6"/>
    <w:rsid w:val="001B5137"/>
    <w:rsid w:val="001B609D"/>
    <w:rsid w:val="001B73C4"/>
    <w:rsid w:val="001B7AB5"/>
    <w:rsid w:val="001C053E"/>
    <w:rsid w:val="001C1A74"/>
    <w:rsid w:val="001C1CB3"/>
    <w:rsid w:val="001C231E"/>
    <w:rsid w:val="001C279D"/>
    <w:rsid w:val="001D01FA"/>
    <w:rsid w:val="001D02FE"/>
    <w:rsid w:val="001D3E79"/>
    <w:rsid w:val="001D50F6"/>
    <w:rsid w:val="001E153C"/>
    <w:rsid w:val="001E3850"/>
    <w:rsid w:val="001E3B05"/>
    <w:rsid w:val="001E3FEB"/>
    <w:rsid w:val="001E455A"/>
    <w:rsid w:val="001E492E"/>
    <w:rsid w:val="001E5744"/>
    <w:rsid w:val="001E614A"/>
    <w:rsid w:val="001E73F8"/>
    <w:rsid w:val="001F2BF5"/>
    <w:rsid w:val="001F42BD"/>
    <w:rsid w:val="001F64DB"/>
    <w:rsid w:val="0020042F"/>
    <w:rsid w:val="00200F20"/>
    <w:rsid w:val="00201C01"/>
    <w:rsid w:val="00204345"/>
    <w:rsid w:val="00204489"/>
    <w:rsid w:val="00205737"/>
    <w:rsid w:val="00205F3A"/>
    <w:rsid w:val="00206BE0"/>
    <w:rsid w:val="00211CCE"/>
    <w:rsid w:val="002131AB"/>
    <w:rsid w:val="002178FF"/>
    <w:rsid w:val="00220A57"/>
    <w:rsid w:val="00224543"/>
    <w:rsid w:val="00224CBC"/>
    <w:rsid w:val="00225B23"/>
    <w:rsid w:val="00226EFF"/>
    <w:rsid w:val="00232E1A"/>
    <w:rsid w:val="00241A05"/>
    <w:rsid w:val="00242C85"/>
    <w:rsid w:val="0024320D"/>
    <w:rsid w:val="00245AFE"/>
    <w:rsid w:val="00245B26"/>
    <w:rsid w:val="002504D4"/>
    <w:rsid w:val="00250897"/>
    <w:rsid w:val="00250C34"/>
    <w:rsid w:val="00251393"/>
    <w:rsid w:val="0025355B"/>
    <w:rsid w:val="00253DE8"/>
    <w:rsid w:val="0025463F"/>
    <w:rsid w:val="0026001C"/>
    <w:rsid w:val="00264C2F"/>
    <w:rsid w:val="002650CD"/>
    <w:rsid w:val="00265387"/>
    <w:rsid w:val="00265D6A"/>
    <w:rsid w:val="00274FEE"/>
    <w:rsid w:val="00277850"/>
    <w:rsid w:val="00280077"/>
    <w:rsid w:val="00283936"/>
    <w:rsid w:val="002852E3"/>
    <w:rsid w:val="00286298"/>
    <w:rsid w:val="00293F77"/>
    <w:rsid w:val="00294937"/>
    <w:rsid w:val="00294F94"/>
    <w:rsid w:val="002A00A7"/>
    <w:rsid w:val="002A1D47"/>
    <w:rsid w:val="002A2AFF"/>
    <w:rsid w:val="002A3CBD"/>
    <w:rsid w:val="002A5FF7"/>
    <w:rsid w:val="002A60A3"/>
    <w:rsid w:val="002B022A"/>
    <w:rsid w:val="002B0D7C"/>
    <w:rsid w:val="002B1706"/>
    <w:rsid w:val="002B1C5C"/>
    <w:rsid w:val="002B2E1A"/>
    <w:rsid w:val="002B38F2"/>
    <w:rsid w:val="002B47D2"/>
    <w:rsid w:val="002B5F03"/>
    <w:rsid w:val="002C00B8"/>
    <w:rsid w:val="002C198E"/>
    <w:rsid w:val="002C1CA2"/>
    <w:rsid w:val="002C1E02"/>
    <w:rsid w:val="002C267C"/>
    <w:rsid w:val="002C3925"/>
    <w:rsid w:val="002C3A93"/>
    <w:rsid w:val="002C4371"/>
    <w:rsid w:val="002C69FD"/>
    <w:rsid w:val="002D3385"/>
    <w:rsid w:val="002D3C59"/>
    <w:rsid w:val="002D408D"/>
    <w:rsid w:val="002D6D0E"/>
    <w:rsid w:val="002D7E76"/>
    <w:rsid w:val="002E094D"/>
    <w:rsid w:val="002E5C08"/>
    <w:rsid w:val="002E66EF"/>
    <w:rsid w:val="002F05F5"/>
    <w:rsid w:val="002F1D63"/>
    <w:rsid w:val="002F5267"/>
    <w:rsid w:val="003005CD"/>
    <w:rsid w:val="00301065"/>
    <w:rsid w:val="0030216B"/>
    <w:rsid w:val="00302AAF"/>
    <w:rsid w:val="003064DF"/>
    <w:rsid w:val="00307A1F"/>
    <w:rsid w:val="00311EE7"/>
    <w:rsid w:val="00313A38"/>
    <w:rsid w:val="00314DE4"/>
    <w:rsid w:val="003154F4"/>
    <w:rsid w:val="00315BC3"/>
    <w:rsid w:val="003174FF"/>
    <w:rsid w:val="00317BB7"/>
    <w:rsid w:val="00317E57"/>
    <w:rsid w:val="0032139F"/>
    <w:rsid w:val="0032220E"/>
    <w:rsid w:val="0032311A"/>
    <w:rsid w:val="003249DE"/>
    <w:rsid w:val="00326299"/>
    <w:rsid w:val="00326A50"/>
    <w:rsid w:val="00327B89"/>
    <w:rsid w:val="00330544"/>
    <w:rsid w:val="00330A70"/>
    <w:rsid w:val="0033188F"/>
    <w:rsid w:val="00335975"/>
    <w:rsid w:val="00336346"/>
    <w:rsid w:val="0033799F"/>
    <w:rsid w:val="003404E8"/>
    <w:rsid w:val="00340885"/>
    <w:rsid w:val="00342D6E"/>
    <w:rsid w:val="00343F3B"/>
    <w:rsid w:val="00346427"/>
    <w:rsid w:val="003475F5"/>
    <w:rsid w:val="00347CE0"/>
    <w:rsid w:val="00350E6A"/>
    <w:rsid w:val="00352620"/>
    <w:rsid w:val="003530AB"/>
    <w:rsid w:val="0035345D"/>
    <w:rsid w:val="00355BE0"/>
    <w:rsid w:val="00355E85"/>
    <w:rsid w:val="00356307"/>
    <w:rsid w:val="003569C0"/>
    <w:rsid w:val="00360905"/>
    <w:rsid w:val="0036102D"/>
    <w:rsid w:val="00361EFC"/>
    <w:rsid w:val="00366759"/>
    <w:rsid w:val="00370E10"/>
    <w:rsid w:val="003721A5"/>
    <w:rsid w:val="00373A23"/>
    <w:rsid w:val="0037603F"/>
    <w:rsid w:val="00380AF2"/>
    <w:rsid w:val="00381BBE"/>
    <w:rsid w:val="00382D8B"/>
    <w:rsid w:val="00384D91"/>
    <w:rsid w:val="003865D4"/>
    <w:rsid w:val="003901A4"/>
    <w:rsid w:val="00392392"/>
    <w:rsid w:val="003946B9"/>
    <w:rsid w:val="00395E5B"/>
    <w:rsid w:val="003A0AD8"/>
    <w:rsid w:val="003A14B0"/>
    <w:rsid w:val="003A315F"/>
    <w:rsid w:val="003A7540"/>
    <w:rsid w:val="003B03FB"/>
    <w:rsid w:val="003B07F4"/>
    <w:rsid w:val="003B1819"/>
    <w:rsid w:val="003B2AEA"/>
    <w:rsid w:val="003B3FE1"/>
    <w:rsid w:val="003B5C01"/>
    <w:rsid w:val="003B650A"/>
    <w:rsid w:val="003C0BA3"/>
    <w:rsid w:val="003C2CC6"/>
    <w:rsid w:val="003C72F6"/>
    <w:rsid w:val="003C7C0C"/>
    <w:rsid w:val="003D2BC0"/>
    <w:rsid w:val="003D2D89"/>
    <w:rsid w:val="003D5C8B"/>
    <w:rsid w:val="003D65AD"/>
    <w:rsid w:val="003E0F08"/>
    <w:rsid w:val="003E341B"/>
    <w:rsid w:val="003E36A3"/>
    <w:rsid w:val="003E3C11"/>
    <w:rsid w:val="003E3D02"/>
    <w:rsid w:val="003E44A7"/>
    <w:rsid w:val="003E5B13"/>
    <w:rsid w:val="003E6231"/>
    <w:rsid w:val="003F3363"/>
    <w:rsid w:val="003F647B"/>
    <w:rsid w:val="0040265A"/>
    <w:rsid w:val="0040402B"/>
    <w:rsid w:val="00404792"/>
    <w:rsid w:val="00405243"/>
    <w:rsid w:val="00405AB9"/>
    <w:rsid w:val="0040745F"/>
    <w:rsid w:val="00407D0D"/>
    <w:rsid w:val="0041047B"/>
    <w:rsid w:val="004133EA"/>
    <w:rsid w:val="00421D94"/>
    <w:rsid w:val="00422E0C"/>
    <w:rsid w:val="00424199"/>
    <w:rsid w:val="004244B0"/>
    <w:rsid w:val="00425133"/>
    <w:rsid w:val="00426468"/>
    <w:rsid w:val="00427B21"/>
    <w:rsid w:val="004305B0"/>
    <w:rsid w:val="004314FF"/>
    <w:rsid w:val="00431BEF"/>
    <w:rsid w:val="00432588"/>
    <w:rsid w:val="004329D6"/>
    <w:rsid w:val="00433B51"/>
    <w:rsid w:val="0044011C"/>
    <w:rsid w:val="00441C9C"/>
    <w:rsid w:val="00443E3B"/>
    <w:rsid w:val="00445546"/>
    <w:rsid w:val="004475E5"/>
    <w:rsid w:val="00447B27"/>
    <w:rsid w:val="0045011B"/>
    <w:rsid w:val="004510B8"/>
    <w:rsid w:val="00452B00"/>
    <w:rsid w:val="00455A22"/>
    <w:rsid w:val="004604AA"/>
    <w:rsid w:val="00461496"/>
    <w:rsid w:val="004625D8"/>
    <w:rsid w:val="0046262B"/>
    <w:rsid w:val="00462AF0"/>
    <w:rsid w:val="004642D5"/>
    <w:rsid w:val="004659FA"/>
    <w:rsid w:val="00466922"/>
    <w:rsid w:val="004669A5"/>
    <w:rsid w:val="0046740D"/>
    <w:rsid w:val="00471B41"/>
    <w:rsid w:val="004731B1"/>
    <w:rsid w:val="00475443"/>
    <w:rsid w:val="00475A87"/>
    <w:rsid w:val="00477744"/>
    <w:rsid w:val="004779D4"/>
    <w:rsid w:val="00480306"/>
    <w:rsid w:val="00482D3A"/>
    <w:rsid w:val="004849A6"/>
    <w:rsid w:val="004852A6"/>
    <w:rsid w:val="0048648D"/>
    <w:rsid w:val="004903CB"/>
    <w:rsid w:val="00490491"/>
    <w:rsid w:val="004909A3"/>
    <w:rsid w:val="00492668"/>
    <w:rsid w:val="00492790"/>
    <w:rsid w:val="004968C8"/>
    <w:rsid w:val="004A23B2"/>
    <w:rsid w:val="004A465A"/>
    <w:rsid w:val="004A5963"/>
    <w:rsid w:val="004A644E"/>
    <w:rsid w:val="004A7B20"/>
    <w:rsid w:val="004B1D2B"/>
    <w:rsid w:val="004B34E9"/>
    <w:rsid w:val="004B38DD"/>
    <w:rsid w:val="004C12DC"/>
    <w:rsid w:val="004C1584"/>
    <w:rsid w:val="004C1691"/>
    <w:rsid w:val="004C281A"/>
    <w:rsid w:val="004D1754"/>
    <w:rsid w:val="004D1AB7"/>
    <w:rsid w:val="004D44EC"/>
    <w:rsid w:val="004D5718"/>
    <w:rsid w:val="004D6A76"/>
    <w:rsid w:val="004E2F5B"/>
    <w:rsid w:val="004E6791"/>
    <w:rsid w:val="004E6D4A"/>
    <w:rsid w:val="004E7939"/>
    <w:rsid w:val="004E7992"/>
    <w:rsid w:val="004E7E62"/>
    <w:rsid w:val="004F0D81"/>
    <w:rsid w:val="004F0FCD"/>
    <w:rsid w:val="004F414F"/>
    <w:rsid w:val="004F55B4"/>
    <w:rsid w:val="004F607C"/>
    <w:rsid w:val="00501CDE"/>
    <w:rsid w:val="00502A64"/>
    <w:rsid w:val="005037F5"/>
    <w:rsid w:val="00504386"/>
    <w:rsid w:val="00506425"/>
    <w:rsid w:val="00506C56"/>
    <w:rsid w:val="00511198"/>
    <w:rsid w:val="005117F6"/>
    <w:rsid w:val="00512C07"/>
    <w:rsid w:val="00514290"/>
    <w:rsid w:val="00514741"/>
    <w:rsid w:val="005150F1"/>
    <w:rsid w:val="005158F3"/>
    <w:rsid w:val="00515CA5"/>
    <w:rsid w:val="00517988"/>
    <w:rsid w:val="00517CDB"/>
    <w:rsid w:val="00521983"/>
    <w:rsid w:val="00523F0E"/>
    <w:rsid w:val="005251E3"/>
    <w:rsid w:val="00527D02"/>
    <w:rsid w:val="00527DF2"/>
    <w:rsid w:val="0053060D"/>
    <w:rsid w:val="00531EA1"/>
    <w:rsid w:val="005325CC"/>
    <w:rsid w:val="00532769"/>
    <w:rsid w:val="00533CA9"/>
    <w:rsid w:val="00535D24"/>
    <w:rsid w:val="00536E2A"/>
    <w:rsid w:val="005373C4"/>
    <w:rsid w:val="00541D17"/>
    <w:rsid w:val="005435D5"/>
    <w:rsid w:val="00546B70"/>
    <w:rsid w:val="0055160A"/>
    <w:rsid w:val="005519E0"/>
    <w:rsid w:val="00554366"/>
    <w:rsid w:val="0055669C"/>
    <w:rsid w:val="005571AB"/>
    <w:rsid w:val="00557FB3"/>
    <w:rsid w:val="00560EAC"/>
    <w:rsid w:val="0056315E"/>
    <w:rsid w:val="00565F30"/>
    <w:rsid w:val="00566BF6"/>
    <w:rsid w:val="00567048"/>
    <w:rsid w:val="0056717C"/>
    <w:rsid w:val="00571DC2"/>
    <w:rsid w:val="0057403B"/>
    <w:rsid w:val="00574494"/>
    <w:rsid w:val="00575DA3"/>
    <w:rsid w:val="00576783"/>
    <w:rsid w:val="00576DC5"/>
    <w:rsid w:val="00580DE8"/>
    <w:rsid w:val="0058166A"/>
    <w:rsid w:val="00583E1A"/>
    <w:rsid w:val="00583F40"/>
    <w:rsid w:val="005848A3"/>
    <w:rsid w:val="0058540F"/>
    <w:rsid w:val="0058545D"/>
    <w:rsid w:val="005865CD"/>
    <w:rsid w:val="0058726A"/>
    <w:rsid w:val="00587B26"/>
    <w:rsid w:val="00592463"/>
    <w:rsid w:val="00592F70"/>
    <w:rsid w:val="00593295"/>
    <w:rsid w:val="00593DFD"/>
    <w:rsid w:val="00595A4A"/>
    <w:rsid w:val="0059753A"/>
    <w:rsid w:val="005A2430"/>
    <w:rsid w:val="005A3DCE"/>
    <w:rsid w:val="005A411A"/>
    <w:rsid w:val="005A4BD1"/>
    <w:rsid w:val="005A57CB"/>
    <w:rsid w:val="005A6B87"/>
    <w:rsid w:val="005B057F"/>
    <w:rsid w:val="005B1688"/>
    <w:rsid w:val="005B2E32"/>
    <w:rsid w:val="005B43B4"/>
    <w:rsid w:val="005B4C5F"/>
    <w:rsid w:val="005B4D20"/>
    <w:rsid w:val="005B4FF1"/>
    <w:rsid w:val="005B64A4"/>
    <w:rsid w:val="005C1277"/>
    <w:rsid w:val="005C1B5D"/>
    <w:rsid w:val="005C1FE3"/>
    <w:rsid w:val="005C225A"/>
    <w:rsid w:val="005C4E33"/>
    <w:rsid w:val="005C665D"/>
    <w:rsid w:val="005C7836"/>
    <w:rsid w:val="005D5E88"/>
    <w:rsid w:val="005D6389"/>
    <w:rsid w:val="005E0923"/>
    <w:rsid w:val="005E14BB"/>
    <w:rsid w:val="005E211A"/>
    <w:rsid w:val="005E2669"/>
    <w:rsid w:val="005E26DF"/>
    <w:rsid w:val="005E2C38"/>
    <w:rsid w:val="005E6599"/>
    <w:rsid w:val="005E7740"/>
    <w:rsid w:val="005F04F0"/>
    <w:rsid w:val="005F28F9"/>
    <w:rsid w:val="005F635C"/>
    <w:rsid w:val="00600B8E"/>
    <w:rsid w:val="00602DB7"/>
    <w:rsid w:val="00604364"/>
    <w:rsid w:val="006045DC"/>
    <w:rsid w:val="00607E02"/>
    <w:rsid w:val="00610B7B"/>
    <w:rsid w:val="00612332"/>
    <w:rsid w:val="00616A2D"/>
    <w:rsid w:val="00620275"/>
    <w:rsid w:val="00621E1E"/>
    <w:rsid w:val="00626F64"/>
    <w:rsid w:val="00630565"/>
    <w:rsid w:val="00632B57"/>
    <w:rsid w:val="00632BDE"/>
    <w:rsid w:val="00634C2F"/>
    <w:rsid w:val="00634CBE"/>
    <w:rsid w:val="00634DA7"/>
    <w:rsid w:val="0064542B"/>
    <w:rsid w:val="00646B6F"/>
    <w:rsid w:val="00651C06"/>
    <w:rsid w:val="006564BD"/>
    <w:rsid w:val="00656E3A"/>
    <w:rsid w:val="00662DF4"/>
    <w:rsid w:val="00662FFF"/>
    <w:rsid w:val="00666D5E"/>
    <w:rsid w:val="00666F5A"/>
    <w:rsid w:val="00670AC0"/>
    <w:rsid w:val="00670F71"/>
    <w:rsid w:val="00671A38"/>
    <w:rsid w:val="00672413"/>
    <w:rsid w:val="0067295A"/>
    <w:rsid w:val="00672B0E"/>
    <w:rsid w:val="00672C0B"/>
    <w:rsid w:val="00674880"/>
    <w:rsid w:val="006748EA"/>
    <w:rsid w:val="0067577E"/>
    <w:rsid w:val="006760E1"/>
    <w:rsid w:val="00676408"/>
    <w:rsid w:val="00677C97"/>
    <w:rsid w:val="00680379"/>
    <w:rsid w:val="0068269C"/>
    <w:rsid w:val="0068279C"/>
    <w:rsid w:val="00683576"/>
    <w:rsid w:val="00683DF9"/>
    <w:rsid w:val="00684194"/>
    <w:rsid w:val="0068688A"/>
    <w:rsid w:val="00692012"/>
    <w:rsid w:val="00692A09"/>
    <w:rsid w:val="00694713"/>
    <w:rsid w:val="00694905"/>
    <w:rsid w:val="0069538F"/>
    <w:rsid w:val="006A0849"/>
    <w:rsid w:val="006A2320"/>
    <w:rsid w:val="006A249E"/>
    <w:rsid w:val="006A4C7B"/>
    <w:rsid w:val="006A7AAC"/>
    <w:rsid w:val="006A7F00"/>
    <w:rsid w:val="006B0E8B"/>
    <w:rsid w:val="006B107E"/>
    <w:rsid w:val="006B15B7"/>
    <w:rsid w:val="006B4AA5"/>
    <w:rsid w:val="006B4F1B"/>
    <w:rsid w:val="006B7E8E"/>
    <w:rsid w:val="006C3382"/>
    <w:rsid w:val="006C56D9"/>
    <w:rsid w:val="006C65DA"/>
    <w:rsid w:val="006D017D"/>
    <w:rsid w:val="006D04A9"/>
    <w:rsid w:val="006D1A05"/>
    <w:rsid w:val="006D2B07"/>
    <w:rsid w:val="006D6361"/>
    <w:rsid w:val="006D69FE"/>
    <w:rsid w:val="006D7556"/>
    <w:rsid w:val="006E09D6"/>
    <w:rsid w:val="006E1BA3"/>
    <w:rsid w:val="006E22AB"/>
    <w:rsid w:val="006E41B7"/>
    <w:rsid w:val="006E78CC"/>
    <w:rsid w:val="006F1071"/>
    <w:rsid w:val="006F3F1A"/>
    <w:rsid w:val="006F71B4"/>
    <w:rsid w:val="006F72A5"/>
    <w:rsid w:val="007005B7"/>
    <w:rsid w:val="007013FF"/>
    <w:rsid w:val="0070228E"/>
    <w:rsid w:val="00703DA4"/>
    <w:rsid w:val="00705743"/>
    <w:rsid w:val="00707D5F"/>
    <w:rsid w:val="00710F63"/>
    <w:rsid w:val="00713955"/>
    <w:rsid w:val="00713BFA"/>
    <w:rsid w:val="00715699"/>
    <w:rsid w:val="0071722B"/>
    <w:rsid w:val="00725ADF"/>
    <w:rsid w:val="00725BC8"/>
    <w:rsid w:val="00726673"/>
    <w:rsid w:val="007272E0"/>
    <w:rsid w:val="00727EF6"/>
    <w:rsid w:val="00736D8C"/>
    <w:rsid w:val="00737CAF"/>
    <w:rsid w:val="007400E1"/>
    <w:rsid w:val="0074052D"/>
    <w:rsid w:val="00740943"/>
    <w:rsid w:val="00740F07"/>
    <w:rsid w:val="00744121"/>
    <w:rsid w:val="007447F5"/>
    <w:rsid w:val="00744BC8"/>
    <w:rsid w:val="00746A49"/>
    <w:rsid w:val="0074714B"/>
    <w:rsid w:val="00747559"/>
    <w:rsid w:val="0075192F"/>
    <w:rsid w:val="0075388F"/>
    <w:rsid w:val="0075489A"/>
    <w:rsid w:val="00755CFE"/>
    <w:rsid w:val="007570EC"/>
    <w:rsid w:val="00762A61"/>
    <w:rsid w:val="007658B7"/>
    <w:rsid w:val="007713BE"/>
    <w:rsid w:val="00773973"/>
    <w:rsid w:val="007748C5"/>
    <w:rsid w:val="007749A4"/>
    <w:rsid w:val="00775F44"/>
    <w:rsid w:val="0078234C"/>
    <w:rsid w:val="00783E30"/>
    <w:rsid w:val="00784926"/>
    <w:rsid w:val="00787997"/>
    <w:rsid w:val="00790BB7"/>
    <w:rsid w:val="007921C5"/>
    <w:rsid w:val="007946A7"/>
    <w:rsid w:val="0079618F"/>
    <w:rsid w:val="00796DAC"/>
    <w:rsid w:val="00797970"/>
    <w:rsid w:val="007A0210"/>
    <w:rsid w:val="007A0B94"/>
    <w:rsid w:val="007A102E"/>
    <w:rsid w:val="007A2254"/>
    <w:rsid w:val="007A2ED7"/>
    <w:rsid w:val="007A718A"/>
    <w:rsid w:val="007B23CA"/>
    <w:rsid w:val="007B3DC4"/>
    <w:rsid w:val="007B4C8C"/>
    <w:rsid w:val="007B6437"/>
    <w:rsid w:val="007C1B9E"/>
    <w:rsid w:val="007C377F"/>
    <w:rsid w:val="007C3AE6"/>
    <w:rsid w:val="007D0CEA"/>
    <w:rsid w:val="007D273E"/>
    <w:rsid w:val="007D6F36"/>
    <w:rsid w:val="007E08D8"/>
    <w:rsid w:val="007E098B"/>
    <w:rsid w:val="007E102A"/>
    <w:rsid w:val="007E1905"/>
    <w:rsid w:val="007E3002"/>
    <w:rsid w:val="007E3D50"/>
    <w:rsid w:val="007E74C9"/>
    <w:rsid w:val="007F22DC"/>
    <w:rsid w:val="007F2772"/>
    <w:rsid w:val="007F2AAD"/>
    <w:rsid w:val="007F3AAC"/>
    <w:rsid w:val="007F705A"/>
    <w:rsid w:val="0080094A"/>
    <w:rsid w:val="0080331C"/>
    <w:rsid w:val="00803C2F"/>
    <w:rsid w:val="00806D1B"/>
    <w:rsid w:val="008133A5"/>
    <w:rsid w:val="00813E68"/>
    <w:rsid w:val="00814299"/>
    <w:rsid w:val="00816AE7"/>
    <w:rsid w:val="00824C59"/>
    <w:rsid w:val="00825845"/>
    <w:rsid w:val="00826089"/>
    <w:rsid w:val="00831B37"/>
    <w:rsid w:val="008340F2"/>
    <w:rsid w:val="008364BC"/>
    <w:rsid w:val="00836B3D"/>
    <w:rsid w:val="00836DC7"/>
    <w:rsid w:val="00842348"/>
    <w:rsid w:val="008436EB"/>
    <w:rsid w:val="008444F3"/>
    <w:rsid w:val="00844E88"/>
    <w:rsid w:val="008450AD"/>
    <w:rsid w:val="0084667B"/>
    <w:rsid w:val="00847D91"/>
    <w:rsid w:val="00852E81"/>
    <w:rsid w:val="008532DC"/>
    <w:rsid w:val="00853529"/>
    <w:rsid w:val="008550FF"/>
    <w:rsid w:val="00855F6D"/>
    <w:rsid w:val="008562D2"/>
    <w:rsid w:val="008577A1"/>
    <w:rsid w:val="0086218A"/>
    <w:rsid w:val="00863075"/>
    <w:rsid w:val="00864025"/>
    <w:rsid w:val="00865352"/>
    <w:rsid w:val="008653E3"/>
    <w:rsid w:val="0087074F"/>
    <w:rsid w:val="00872DDA"/>
    <w:rsid w:val="008737A9"/>
    <w:rsid w:val="008739F7"/>
    <w:rsid w:val="0087536C"/>
    <w:rsid w:val="00885320"/>
    <w:rsid w:val="00886247"/>
    <w:rsid w:val="0089052E"/>
    <w:rsid w:val="00890663"/>
    <w:rsid w:val="00891F40"/>
    <w:rsid w:val="00894065"/>
    <w:rsid w:val="008A1672"/>
    <w:rsid w:val="008A19D0"/>
    <w:rsid w:val="008A3B71"/>
    <w:rsid w:val="008A4D9A"/>
    <w:rsid w:val="008B1627"/>
    <w:rsid w:val="008B3DD0"/>
    <w:rsid w:val="008B4990"/>
    <w:rsid w:val="008B509D"/>
    <w:rsid w:val="008B5110"/>
    <w:rsid w:val="008B71FD"/>
    <w:rsid w:val="008B76CD"/>
    <w:rsid w:val="008B7F5B"/>
    <w:rsid w:val="008C1343"/>
    <w:rsid w:val="008C2561"/>
    <w:rsid w:val="008C3053"/>
    <w:rsid w:val="008C58B9"/>
    <w:rsid w:val="008C6C4D"/>
    <w:rsid w:val="008C7F71"/>
    <w:rsid w:val="008D06FF"/>
    <w:rsid w:val="008D18F1"/>
    <w:rsid w:val="008D32A5"/>
    <w:rsid w:val="008D339B"/>
    <w:rsid w:val="008D365E"/>
    <w:rsid w:val="008D5F73"/>
    <w:rsid w:val="008D683F"/>
    <w:rsid w:val="008D7533"/>
    <w:rsid w:val="008D763D"/>
    <w:rsid w:val="008E0931"/>
    <w:rsid w:val="008E1E18"/>
    <w:rsid w:val="008E3A2F"/>
    <w:rsid w:val="008E671B"/>
    <w:rsid w:val="008E71E6"/>
    <w:rsid w:val="008F13F4"/>
    <w:rsid w:val="008F18E9"/>
    <w:rsid w:val="008F2B6E"/>
    <w:rsid w:val="008F3E7B"/>
    <w:rsid w:val="008F4621"/>
    <w:rsid w:val="0090492A"/>
    <w:rsid w:val="00905345"/>
    <w:rsid w:val="00905C66"/>
    <w:rsid w:val="00905E9E"/>
    <w:rsid w:val="00912473"/>
    <w:rsid w:val="009132E8"/>
    <w:rsid w:val="00914706"/>
    <w:rsid w:val="00916401"/>
    <w:rsid w:val="00917202"/>
    <w:rsid w:val="0092037D"/>
    <w:rsid w:val="0092091A"/>
    <w:rsid w:val="0092124B"/>
    <w:rsid w:val="00925523"/>
    <w:rsid w:val="009259DF"/>
    <w:rsid w:val="00925F16"/>
    <w:rsid w:val="009262A0"/>
    <w:rsid w:val="00926682"/>
    <w:rsid w:val="00930024"/>
    <w:rsid w:val="00930574"/>
    <w:rsid w:val="00931A26"/>
    <w:rsid w:val="00937208"/>
    <w:rsid w:val="009408DD"/>
    <w:rsid w:val="00941783"/>
    <w:rsid w:val="0094188F"/>
    <w:rsid w:val="00943CF1"/>
    <w:rsid w:val="00945216"/>
    <w:rsid w:val="0094644D"/>
    <w:rsid w:val="009476B5"/>
    <w:rsid w:val="00951184"/>
    <w:rsid w:val="0095126A"/>
    <w:rsid w:val="00953DB2"/>
    <w:rsid w:val="00954D98"/>
    <w:rsid w:val="009577B2"/>
    <w:rsid w:val="00961CB1"/>
    <w:rsid w:val="00967663"/>
    <w:rsid w:val="00977B72"/>
    <w:rsid w:val="00980E95"/>
    <w:rsid w:val="00982741"/>
    <w:rsid w:val="00985E4A"/>
    <w:rsid w:val="00987633"/>
    <w:rsid w:val="00987B66"/>
    <w:rsid w:val="0099066F"/>
    <w:rsid w:val="0099113E"/>
    <w:rsid w:val="00994491"/>
    <w:rsid w:val="00994E16"/>
    <w:rsid w:val="009951D3"/>
    <w:rsid w:val="009960A4"/>
    <w:rsid w:val="009A0963"/>
    <w:rsid w:val="009A1B1F"/>
    <w:rsid w:val="009A3D7A"/>
    <w:rsid w:val="009A59EB"/>
    <w:rsid w:val="009A6E78"/>
    <w:rsid w:val="009B1882"/>
    <w:rsid w:val="009B289A"/>
    <w:rsid w:val="009B2E2C"/>
    <w:rsid w:val="009B322D"/>
    <w:rsid w:val="009B4C72"/>
    <w:rsid w:val="009B5D4C"/>
    <w:rsid w:val="009B67A3"/>
    <w:rsid w:val="009B7798"/>
    <w:rsid w:val="009C04FA"/>
    <w:rsid w:val="009C48E1"/>
    <w:rsid w:val="009C4A58"/>
    <w:rsid w:val="009C5395"/>
    <w:rsid w:val="009C5443"/>
    <w:rsid w:val="009C56B4"/>
    <w:rsid w:val="009C7A76"/>
    <w:rsid w:val="009C7AA8"/>
    <w:rsid w:val="009D0244"/>
    <w:rsid w:val="009D212B"/>
    <w:rsid w:val="009D2725"/>
    <w:rsid w:val="009D34FB"/>
    <w:rsid w:val="009D3F88"/>
    <w:rsid w:val="009E0B57"/>
    <w:rsid w:val="009E4432"/>
    <w:rsid w:val="009E51FF"/>
    <w:rsid w:val="009E63B1"/>
    <w:rsid w:val="009E690E"/>
    <w:rsid w:val="009E733F"/>
    <w:rsid w:val="009F6095"/>
    <w:rsid w:val="00A00AD2"/>
    <w:rsid w:val="00A01783"/>
    <w:rsid w:val="00A01D97"/>
    <w:rsid w:val="00A06C0D"/>
    <w:rsid w:val="00A10BF2"/>
    <w:rsid w:val="00A1310F"/>
    <w:rsid w:val="00A13D36"/>
    <w:rsid w:val="00A15D77"/>
    <w:rsid w:val="00A16B1B"/>
    <w:rsid w:val="00A220E3"/>
    <w:rsid w:val="00A23A92"/>
    <w:rsid w:val="00A26B29"/>
    <w:rsid w:val="00A27924"/>
    <w:rsid w:val="00A27B5D"/>
    <w:rsid w:val="00A32055"/>
    <w:rsid w:val="00A3292C"/>
    <w:rsid w:val="00A338C0"/>
    <w:rsid w:val="00A33F65"/>
    <w:rsid w:val="00A340C5"/>
    <w:rsid w:val="00A34D3C"/>
    <w:rsid w:val="00A36A84"/>
    <w:rsid w:val="00A36A87"/>
    <w:rsid w:val="00A37CF5"/>
    <w:rsid w:val="00A408B4"/>
    <w:rsid w:val="00A4582D"/>
    <w:rsid w:val="00A458B7"/>
    <w:rsid w:val="00A45BA5"/>
    <w:rsid w:val="00A462D2"/>
    <w:rsid w:val="00A47A07"/>
    <w:rsid w:val="00A51732"/>
    <w:rsid w:val="00A52741"/>
    <w:rsid w:val="00A53147"/>
    <w:rsid w:val="00A5340C"/>
    <w:rsid w:val="00A5635D"/>
    <w:rsid w:val="00A605C0"/>
    <w:rsid w:val="00A61360"/>
    <w:rsid w:val="00A614E8"/>
    <w:rsid w:val="00A62AAB"/>
    <w:rsid w:val="00A65C67"/>
    <w:rsid w:val="00A67BF2"/>
    <w:rsid w:val="00A70862"/>
    <w:rsid w:val="00A75371"/>
    <w:rsid w:val="00A76B17"/>
    <w:rsid w:val="00A77236"/>
    <w:rsid w:val="00A80A08"/>
    <w:rsid w:val="00A817A2"/>
    <w:rsid w:val="00A84BD5"/>
    <w:rsid w:val="00A916F8"/>
    <w:rsid w:val="00A93C8A"/>
    <w:rsid w:val="00A94FB9"/>
    <w:rsid w:val="00A9527B"/>
    <w:rsid w:val="00A95BE6"/>
    <w:rsid w:val="00A97521"/>
    <w:rsid w:val="00AA5C78"/>
    <w:rsid w:val="00AB067F"/>
    <w:rsid w:val="00AB15FE"/>
    <w:rsid w:val="00AB4E53"/>
    <w:rsid w:val="00AB6228"/>
    <w:rsid w:val="00AB6246"/>
    <w:rsid w:val="00AC01CC"/>
    <w:rsid w:val="00AC10BF"/>
    <w:rsid w:val="00AC1E21"/>
    <w:rsid w:val="00AC221A"/>
    <w:rsid w:val="00AC2491"/>
    <w:rsid w:val="00AC3E38"/>
    <w:rsid w:val="00AC446A"/>
    <w:rsid w:val="00AC52F8"/>
    <w:rsid w:val="00AC7A52"/>
    <w:rsid w:val="00AD255D"/>
    <w:rsid w:val="00AD2917"/>
    <w:rsid w:val="00AE09BF"/>
    <w:rsid w:val="00AE1EAF"/>
    <w:rsid w:val="00AE2441"/>
    <w:rsid w:val="00AE2DB4"/>
    <w:rsid w:val="00AE6EDB"/>
    <w:rsid w:val="00AE757B"/>
    <w:rsid w:val="00AF0AD5"/>
    <w:rsid w:val="00AF2A49"/>
    <w:rsid w:val="00AF3DAA"/>
    <w:rsid w:val="00AF5EF6"/>
    <w:rsid w:val="00B00E49"/>
    <w:rsid w:val="00B0157C"/>
    <w:rsid w:val="00B054D4"/>
    <w:rsid w:val="00B072C5"/>
    <w:rsid w:val="00B079D5"/>
    <w:rsid w:val="00B12056"/>
    <w:rsid w:val="00B12A0A"/>
    <w:rsid w:val="00B13C2D"/>
    <w:rsid w:val="00B14E41"/>
    <w:rsid w:val="00B15B4E"/>
    <w:rsid w:val="00B175FD"/>
    <w:rsid w:val="00B200C1"/>
    <w:rsid w:val="00B205F0"/>
    <w:rsid w:val="00B211FC"/>
    <w:rsid w:val="00B22033"/>
    <w:rsid w:val="00B2208E"/>
    <w:rsid w:val="00B226D5"/>
    <w:rsid w:val="00B22882"/>
    <w:rsid w:val="00B23A1E"/>
    <w:rsid w:val="00B262D2"/>
    <w:rsid w:val="00B269FE"/>
    <w:rsid w:val="00B26D78"/>
    <w:rsid w:val="00B274E4"/>
    <w:rsid w:val="00B34C06"/>
    <w:rsid w:val="00B36102"/>
    <w:rsid w:val="00B37234"/>
    <w:rsid w:val="00B43ED8"/>
    <w:rsid w:val="00B464C0"/>
    <w:rsid w:val="00B46E28"/>
    <w:rsid w:val="00B51582"/>
    <w:rsid w:val="00B52CC3"/>
    <w:rsid w:val="00B52FC7"/>
    <w:rsid w:val="00B56B5C"/>
    <w:rsid w:val="00B56FE7"/>
    <w:rsid w:val="00B6068F"/>
    <w:rsid w:val="00B60721"/>
    <w:rsid w:val="00B61C53"/>
    <w:rsid w:val="00B62A51"/>
    <w:rsid w:val="00B64360"/>
    <w:rsid w:val="00B664B2"/>
    <w:rsid w:val="00B703F6"/>
    <w:rsid w:val="00B73753"/>
    <w:rsid w:val="00B77296"/>
    <w:rsid w:val="00B81A88"/>
    <w:rsid w:val="00B82B82"/>
    <w:rsid w:val="00B837DE"/>
    <w:rsid w:val="00B8557F"/>
    <w:rsid w:val="00B86427"/>
    <w:rsid w:val="00B90292"/>
    <w:rsid w:val="00B9179C"/>
    <w:rsid w:val="00B93F98"/>
    <w:rsid w:val="00BA006B"/>
    <w:rsid w:val="00BA0614"/>
    <w:rsid w:val="00BA0752"/>
    <w:rsid w:val="00BA2C1E"/>
    <w:rsid w:val="00BA3A0F"/>
    <w:rsid w:val="00BA3AE5"/>
    <w:rsid w:val="00BA50D3"/>
    <w:rsid w:val="00BB20E4"/>
    <w:rsid w:val="00BB230F"/>
    <w:rsid w:val="00BB305F"/>
    <w:rsid w:val="00BB32F3"/>
    <w:rsid w:val="00BB3B8D"/>
    <w:rsid w:val="00BB491B"/>
    <w:rsid w:val="00BB79FF"/>
    <w:rsid w:val="00BC161B"/>
    <w:rsid w:val="00BC17E2"/>
    <w:rsid w:val="00BC5685"/>
    <w:rsid w:val="00BC5E43"/>
    <w:rsid w:val="00BC7E05"/>
    <w:rsid w:val="00BD5FBC"/>
    <w:rsid w:val="00BD6A37"/>
    <w:rsid w:val="00BE309F"/>
    <w:rsid w:val="00BE5C47"/>
    <w:rsid w:val="00BE744E"/>
    <w:rsid w:val="00BF0CB8"/>
    <w:rsid w:val="00BF72A4"/>
    <w:rsid w:val="00C008BC"/>
    <w:rsid w:val="00C031AE"/>
    <w:rsid w:val="00C031BD"/>
    <w:rsid w:val="00C056BC"/>
    <w:rsid w:val="00C07076"/>
    <w:rsid w:val="00C07973"/>
    <w:rsid w:val="00C10AB3"/>
    <w:rsid w:val="00C132C5"/>
    <w:rsid w:val="00C13A39"/>
    <w:rsid w:val="00C14858"/>
    <w:rsid w:val="00C14DFE"/>
    <w:rsid w:val="00C17731"/>
    <w:rsid w:val="00C20635"/>
    <w:rsid w:val="00C20BB9"/>
    <w:rsid w:val="00C22C33"/>
    <w:rsid w:val="00C25000"/>
    <w:rsid w:val="00C26A91"/>
    <w:rsid w:val="00C27AFD"/>
    <w:rsid w:val="00C30BA4"/>
    <w:rsid w:val="00C33975"/>
    <w:rsid w:val="00C35AFD"/>
    <w:rsid w:val="00C36F39"/>
    <w:rsid w:val="00C41FD3"/>
    <w:rsid w:val="00C41FF4"/>
    <w:rsid w:val="00C42919"/>
    <w:rsid w:val="00C4551F"/>
    <w:rsid w:val="00C47649"/>
    <w:rsid w:val="00C507FB"/>
    <w:rsid w:val="00C5107C"/>
    <w:rsid w:val="00C52724"/>
    <w:rsid w:val="00C538E5"/>
    <w:rsid w:val="00C557FC"/>
    <w:rsid w:val="00C5604C"/>
    <w:rsid w:val="00C57715"/>
    <w:rsid w:val="00C57BF3"/>
    <w:rsid w:val="00C61EA2"/>
    <w:rsid w:val="00C6468D"/>
    <w:rsid w:val="00C6715F"/>
    <w:rsid w:val="00C71666"/>
    <w:rsid w:val="00C73920"/>
    <w:rsid w:val="00C73EEA"/>
    <w:rsid w:val="00C74241"/>
    <w:rsid w:val="00C74E19"/>
    <w:rsid w:val="00C7590E"/>
    <w:rsid w:val="00C7669C"/>
    <w:rsid w:val="00C76B28"/>
    <w:rsid w:val="00C803CB"/>
    <w:rsid w:val="00C805D2"/>
    <w:rsid w:val="00C8508E"/>
    <w:rsid w:val="00C850EB"/>
    <w:rsid w:val="00C8567D"/>
    <w:rsid w:val="00C86320"/>
    <w:rsid w:val="00C934D0"/>
    <w:rsid w:val="00C95D27"/>
    <w:rsid w:val="00C96389"/>
    <w:rsid w:val="00CA57E5"/>
    <w:rsid w:val="00CA6676"/>
    <w:rsid w:val="00CA6CE0"/>
    <w:rsid w:val="00CB22C1"/>
    <w:rsid w:val="00CB237D"/>
    <w:rsid w:val="00CB2B96"/>
    <w:rsid w:val="00CB3C49"/>
    <w:rsid w:val="00CB53D7"/>
    <w:rsid w:val="00CB5C2D"/>
    <w:rsid w:val="00CB7851"/>
    <w:rsid w:val="00CC0097"/>
    <w:rsid w:val="00CC1AE0"/>
    <w:rsid w:val="00CC3523"/>
    <w:rsid w:val="00CC7AFC"/>
    <w:rsid w:val="00CD063C"/>
    <w:rsid w:val="00CD169D"/>
    <w:rsid w:val="00CD24A8"/>
    <w:rsid w:val="00CD263A"/>
    <w:rsid w:val="00CD30F7"/>
    <w:rsid w:val="00CD4CC9"/>
    <w:rsid w:val="00CD7798"/>
    <w:rsid w:val="00CE1DD2"/>
    <w:rsid w:val="00CE23D8"/>
    <w:rsid w:val="00CE495D"/>
    <w:rsid w:val="00CE6038"/>
    <w:rsid w:val="00CE60A5"/>
    <w:rsid w:val="00CE6A1B"/>
    <w:rsid w:val="00CE758B"/>
    <w:rsid w:val="00CE7CC6"/>
    <w:rsid w:val="00CF3C72"/>
    <w:rsid w:val="00CF55E5"/>
    <w:rsid w:val="00CF58F7"/>
    <w:rsid w:val="00CF74AE"/>
    <w:rsid w:val="00CF7DD3"/>
    <w:rsid w:val="00D0092F"/>
    <w:rsid w:val="00D01761"/>
    <w:rsid w:val="00D0197B"/>
    <w:rsid w:val="00D01C37"/>
    <w:rsid w:val="00D02092"/>
    <w:rsid w:val="00D03BC1"/>
    <w:rsid w:val="00D05004"/>
    <w:rsid w:val="00D11C11"/>
    <w:rsid w:val="00D13A28"/>
    <w:rsid w:val="00D16953"/>
    <w:rsid w:val="00D17D37"/>
    <w:rsid w:val="00D22C32"/>
    <w:rsid w:val="00D2517A"/>
    <w:rsid w:val="00D25E0E"/>
    <w:rsid w:val="00D278E1"/>
    <w:rsid w:val="00D338DD"/>
    <w:rsid w:val="00D35587"/>
    <w:rsid w:val="00D36DF1"/>
    <w:rsid w:val="00D40650"/>
    <w:rsid w:val="00D411A7"/>
    <w:rsid w:val="00D41C7E"/>
    <w:rsid w:val="00D436DC"/>
    <w:rsid w:val="00D44039"/>
    <w:rsid w:val="00D466C3"/>
    <w:rsid w:val="00D5029F"/>
    <w:rsid w:val="00D5313D"/>
    <w:rsid w:val="00D53F10"/>
    <w:rsid w:val="00D54122"/>
    <w:rsid w:val="00D54375"/>
    <w:rsid w:val="00D56575"/>
    <w:rsid w:val="00D65DF5"/>
    <w:rsid w:val="00D67BDD"/>
    <w:rsid w:val="00D7000A"/>
    <w:rsid w:val="00D70543"/>
    <w:rsid w:val="00D70E2A"/>
    <w:rsid w:val="00D72F3B"/>
    <w:rsid w:val="00D748B3"/>
    <w:rsid w:val="00D77B31"/>
    <w:rsid w:val="00D85659"/>
    <w:rsid w:val="00D86FA8"/>
    <w:rsid w:val="00D87C86"/>
    <w:rsid w:val="00D90312"/>
    <w:rsid w:val="00D92B08"/>
    <w:rsid w:val="00D97AC6"/>
    <w:rsid w:val="00DA4D5C"/>
    <w:rsid w:val="00DA5EC9"/>
    <w:rsid w:val="00DA7F58"/>
    <w:rsid w:val="00DB0A00"/>
    <w:rsid w:val="00DB2D2A"/>
    <w:rsid w:val="00DB3A54"/>
    <w:rsid w:val="00DB4711"/>
    <w:rsid w:val="00DC0684"/>
    <w:rsid w:val="00DC2156"/>
    <w:rsid w:val="00DC258F"/>
    <w:rsid w:val="00DC2861"/>
    <w:rsid w:val="00DC3482"/>
    <w:rsid w:val="00DC542A"/>
    <w:rsid w:val="00DC6C38"/>
    <w:rsid w:val="00DC7FD9"/>
    <w:rsid w:val="00DD06A7"/>
    <w:rsid w:val="00DD3B41"/>
    <w:rsid w:val="00DD49EE"/>
    <w:rsid w:val="00DD5CFF"/>
    <w:rsid w:val="00DE251F"/>
    <w:rsid w:val="00DE580D"/>
    <w:rsid w:val="00DE7E95"/>
    <w:rsid w:val="00DF0FDF"/>
    <w:rsid w:val="00DF1213"/>
    <w:rsid w:val="00DF4723"/>
    <w:rsid w:val="00DF5300"/>
    <w:rsid w:val="00DF5BFF"/>
    <w:rsid w:val="00DF7876"/>
    <w:rsid w:val="00E01361"/>
    <w:rsid w:val="00E044D8"/>
    <w:rsid w:val="00E109DC"/>
    <w:rsid w:val="00E14B91"/>
    <w:rsid w:val="00E161DB"/>
    <w:rsid w:val="00E16D9E"/>
    <w:rsid w:val="00E216F1"/>
    <w:rsid w:val="00E2198F"/>
    <w:rsid w:val="00E2250B"/>
    <w:rsid w:val="00E23A3D"/>
    <w:rsid w:val="00E244D2"/>
    <w:rsid w:val="00E3052F"/>
    <w:rsid w:val="00E31488"/>
    <w:rsid w:val="00E31D40"/>
    <w:rsid w:val="00E32AAC"/>
    <w:rsid w:val="00E3510B"/>
    <w:rsid w:val="00E35456"/>
    <w:rsid w:val="00E3550B"/>
    <w:rsid w:val="00E35BE7"/>
    <w:rsid w:val="00E40C77"/>
    <w:rsid w:val="00E43318"/>
    <w:rsid w:val="00E43818"/>
    <w:rsid w:val="00E43B9A"/>
    <w:rsid w:val="00E43E58"/>
    <w:rsid w:val="00E4588A"/>
    <w:rsid w:val="00E45F56"/>
    <w:rsid w:val="00E461CA"/>
    <w:rsid w:val="00E462BD"/>
    <w:rsid w:val="00E46DB0"/>
    <w:rsid w:val="00E5068E"/>
    <w:rsid w:val="00E507DA"/>
    <w:rsid w:val="00E517A4"/>
    <w:rsid w:val="00E52E9D"/>
    <w:rsid w:val="00E5341A"/>
    <w:rsid w:val="00E534DA"/>
    <w:rsid w:val="00E53934"/>
    <w:rsid w:val="00E6078B"/>
    <w:rsid w:val="00E63084"/>
    <w:rsid w:val="00E63F48"/>
    <w:rsid w:val="00E6485C"/>
    <w:rsid w:val="00E65BB7"/>
    <w:rsid w:val="00E6612F"/>
    <w:rsid w:val="00E675F6"/>
    <w:rsid w:val="00E71995"/>
    <w:rsid w:val="00E75B43"/>
    <w:rsid w:val="00E76D93"/>
    <w:rsid w:val="00E80D30"/>
    <w:rsid w:val="00E81C27"/>
    <w:rsid w:val="00E85B31"/>
    <w:rsid w:val="00E87968"/>
    <w:rsid w:val="00E925BC"/>
    <w:rsid w:val="00E944C6"/>
    <w:rsid w:val="00EA0184"/>
    <w:rsid w:val="00EA1B1F"/>
    <w:rsid w:val="00EA1CD8"/>
    <w:rsid w:val="00EA1F73"/>
    <w:rsid w:val="00EA5CE2"/>
    <w:rsid w:val="00EA5DBA"/>
    <w:rsid w:val="00EA6726"/>
    <w:rsid w:val="00EA734C"/>
    <w:rsid w:val="00EB0432"/>
    <w:rsid w:val="00EB135C"/>
    <w:rsid w:val="00EB60B6"/>
    <w:rsid w:val="00EC0535"/>
    <w:rsid w:val="00EC0540"/>
    <w:rsid w:val="00EC10D3"/>
    <w:rsid w:val="00EC1718"/>
    <w:rsid w:val="00EC1ABD"/>
    <w:rsid w:val="00EC1F04"/>
    <w:rsid w:val="00EC2A57"/>
    <w:rsid w:val="00EC2F2E"/>
    <w:rsid w:val="00EC491D"/>
    <w:rsid w:val="00EC4CA9"/>
    <w:rsid w:val="00EC4CBB"/>
    <w:rsid w:val="00EC4D4C"/>
    <w:rsid w:val="00EC5F50"/>
    <w:rsid w:val="00EC6191"/>
    <w:rsid w:val="00EC6691"/>
    <w:rsid w:val="00ED01AC"/>
    <w:rsid w:val="00ED1B63"/>
    <w:rsid w:val="00ED322B"/>
    <w:rsid w:val="00ED4FA8"/>
    <w:rsid w:val="00ED52CB"/>
    <w:rsid w:val="00ED5D1A"/>
    <w:rsid w:val="00ED60FB"/>
    <w:rsid w:val="00EE0059"/>
    <w:rsid w:val="00EE1FF3"/>
    <w:rsid w:val="00EE2C54"/>
    <w:rsid w:val="00EE3DE0"/>
    <w:rsid w:val="00EE3F65"/>
    <w:rsid w:val="00EE4060"/>
    <w:rsid w:val="00EE6175"/>
    <w:rsid w:val="00EF0297"/>
    <w:rsid w:val="00EF0607"/>
    <w:rsid w:val="00EF238E"/>
    <w:rsid w:val="00EF2414"/>
    <w:rsid w:val="00EF2810"/>
    <w:rsid w:val="00EF32A1"/>
    <w:rsid w:val="00EF3F5F"/>
    <w:rsid w:val="00EF56D8"/>
    <w:rsid w:val="00EF7AF0"/>
    <w:rsid w:val="00F021D6"/>
    <w:rsid w:val="00F053A7"/>
    <w:rsid w:val="00F06CFE"/>
    <w:rsid w:val="00F07E4B"/>
    <w:rsid w:val="00F11721"/>
    <w:rsid w:val="00F118A1"/>
    <w:rsid w:val="00F11D8E"/>
    <w:rsid w:val="00F13B64"/>
    <w:rsid w:val="00F144E8"/>
    <w:rsid w:val="00F14E1D"/>
    <w:rsid w:val="00F17722"/>
    <w:rsid w:val="00F21AB1"/>
    <w:rsid w:val="00F24C08"/>
    <w:rsid w:val="00F2579C"/>
    <w:rsid w:val="00F301BC"/>
    <w:rsid w:val="00F31085"/>
    <w:rsid w:val="00F31704"/>
    <w:rsid w:val="00F323D3"/>
    <w:rsid w:val="00F35B49"/>
    <w:rsid w:val="00F405A2"/>
    <w:rsid w:val="00F42F4B"/>
    <w:rsid w:val="00F4377B"/>
    <w:rsid w:val="00F43F6F"/>
    <w:rsid w:val="00F44841"/>
    <w:rsid w:val="00F44B0D"/>
    <w:rsid w:val="00F46CA1"/>
    <w:rsid w:val="00F46E4B"/>
    <w:rsid w:val="00F50C54"/>
    <w:rsid w:val="00F5240D"/>
    <w:rsid w:val="00F526BE"/>
    <w:rsid w:val="00F53549"/>
    <w:rsid w:val="00F5500A"/>
    <w:rsid w:val="00F55B55"/>
    <w:rsid w:val="00F6089E"/>
    <w:rsid w:val="00F62793"/>
    <w:rsid w:val="00F62B65"/>
    <w:rsid w:val="00F6334A"/>
    <w:rsid w:val="00F6432F"/>
    <w:rsid w:val="00F6448B"/>
    <w:rsid w:val="00F66E91"/>
    <w:rsid w:val="00F70874"/>
    <w:rsid w:val="00F70C8E"/>
    <w:rsid w:val="00F71E29"/>
    <w:rsid w:val="00F75D01"/>
    <w:rsid w:val="00F777CA"/>
    <w:rsid w:val="00F82F54"/>
    <w:rsid w:val="00F85074"/>
    <w:rsid w:val="00F85AA4"/>
    <w:rsid w:val="00F91E0D"/>
    <w:rsid w:val="00F9259E"/>
    <w:rsid w:val="00F92DAB"/>
    <w:rsid w:val="00F93C2F"/>
    <w:rsid w:val="00F94707"/>
    <w:rsid w:val="00F952D2"/>
    <w:rsid w:val="00F95F74"/>
    <w:rsid w:val="00F979EA"/>
    <w:rsid w:val="00FA42DD"/>
    <w:rsid w:val="00FA616F"/>
    <w:rsid w:val="00FA7353"/>
    <w:rsid w:val="00FB04AF"/>
    <w:rsid w:val="00FB21E2"/>
    <w:rsid w:val="00FB2546"/>
    <w:rsid w:val="00FC4DF5"/>
    <w:rsid w:val="00FC6113"/>
    <w:rsid w:val="00FD0976"/>
    <w:rsid w:val="00FD1CDD"/>
    <w:rsid w:val="00FD38B6"/>
    <w:rsid w:val="00FD5952"/>
    <w:rsid w:val="00FD7632"/>
    <w:rsid w:val="00FE6887"/>
    <w:rsid w:val="00FE72DD"/>
    <w:rsid w:val="00FF5725"/>
    <w:rsid w:val="00FF63DA"/>
    <w:rsid w:val="015C2DAA"/>
    <w:rsid w:val="0198FF19"/>
    <w:rsid w:val="019FE042"/>
    <w:rsid w:val="01C146F4"/>
    <w:rsid w:val="021BE614"/>
    <w:rsid w:val="0375590D"/>
    <w:rsid w:val="03CFE25E"/>
    <w:rsid w:val="048F25F5"/>
    <w:rsid w:val="04FECDD2"/>
    <w:rsid w:val="053207F6"/>
    <w:rsid w:val="07CD3651"/>
    <w:rsid w:val="084DC91B"/>
    <w:rsid w:val="08616C7C"/>
    <w:rsid w:val="08D3F077"/>
    <w:rsid w:val="092EB1B6"/>
    <w:rsid w:val="0CBCF58B"/>
    <w:rsid w:val="0CCD4183"/>
    <w:rsid w:val="0CD26131"/>
    <w:rsid w:val="0D6B6773"/>
    <w:rsid w:val="0E12B0D2"/>
    <w:rsid w:val="0F3A80BF"/>
    <w:rsid w:val="108E78EA"/>
    <w:rsid w:val="10D1E356"/>
    <w:rsid w:val="11307A63"/>
    <w:rsid w:val="1165D309"/>
    <w:rsid w:val="1189945E"/>
    <w:rsid w:val="119B0770"/>
    <w:rsid w:val="11CD68C6"/>
    <w:rsid w:val="123DDA52"/>
    <w:rsid w:val="1241725C"/>
    <w:rsid w:val="13000A3A"/>
    <w:rsid w:val="13245525"/>
    <w:rsid w:val="1340E4EB"/>
    <w:rsid w:val="1354FD67"/>
    <w:rsid w:val="14717E7A"/>
    <w:rsid w:val="1480C458"/>
    <w:rsid w:val="14F5D8CA"/>
    <w:rsid w:val="15DD2B93"/>
    <w:rsid w:val="16C14EDA"/>
    <w:rsid w:val="1781392F"/>
    <w:rsid w:val="17AEB4E9"/>
    <w:rsid w:val="17D50D60"/>
    <w:rsid w:val="17EAF1D6"/>
    <w:rsid w:val="17F43E1B"/>
    <w:rsid w:val="184081B8"/>
    <w:rsid w:val="1906F242"/>
    <w:rsid w:val="1B55CEFD"/>
    <w:rsid w:val="1C327D7D"/>
    <w:rsid w:val="1C5A5004"/>
    <w:rsid w:val="1CE62637"/>
    <w:rsid w:val="1DEF6A0A"/>
    <w:rsid w:val="1DF234B0"/>
    <w:rsid w:val="1E35A9FD"/>
    <w:rsid w:val="1F60F9D0"/>
    <w:rsid w:val="1F612DC5"/>
    <w:rsid w:val="1F6E8892"/>
    <w:rsid w:val="1FAD8829"/>
    <w:rsid w:val="1FC6B78E"/>
    <w:rsid w:val="2029F505"/>
    <w:rsid w:val="2189FC15"/>
    <w:rsid w:val="2193079A"/>
    <w:rsid w:val="2271A84F"/>
    <w:rsid w:val="237D72E6"/>
    <w:rsid w:val="23BD1AD7"/>
    <w:rsid w:val="23F2F897"/>
    <w:rsid w:val="240C4F57"/>
    <w:rsid w:val="24AE55EC"/>
    <w:rsid w:val="2591403A"/>
    <w:rsid w:val="26172A52"/>
    <w:rsid w:val="26A56CFF"/>
    <w:rsid w:val="273377F3"/>
    <w:rsid w:val="290D3234"/>
    <w:rsid w:val="295F2FF3"/>
    <w:rsid w:val="2C374E28"/>
    <w:rsid w:val="2D6ABC6C"/>
    <w:rsid w:val="2EB5AA55"/>
    <w:rsid w:val="2F3C4EB0"/>
    <w:rsid w:val="2F40F5FF"/>
    <w:rsid w:val="2FE1D366"/>
    <w:rsid w:val="30097AC4"/>
    <w:rsid w:val="3072DBBD"/>
    <w:rsid w:val="30A98C05"/>
    <w:rsid w:val="30E21707"/>
    <w:rsid w:val="31055063"/>
    <w:rsid w:val="31920195"/>
    <w:rsid w:val="31EAE920"/>
    <w:rsid w:val="32FB2F21"/>
    <w:rsid w:val="331433DF"/>
    <w:rsid w:val="336D3C2A"/>
    <w:rsid w:val="340A95C0"/>
    <w:rsid w:val="3424E995"/>
    <w:rsid w:val="35F0A885"/>
    <w:rsid w:val="3666339A"/>
    <w:rsid w:val="37275A9D"/>
    <w:rsid w:val="374EEFEE"/>
    <w:rsid w:val="37C77295"/>
    <w:rsid w:val="39620794"/>
    <w:rsid w:val="3A5E3BBD"/>
    <w:rsid w:val="3A6F7633"/>
    <w:rsid w:val="3CE200BD"/>
    <w:rsid w:val="3EC106F5"/>
    <w:rsid w:val="3F4251CC"/>
    <w:rsid w:val="400C5163"/>
    <w:rsid w:val="40EF63E0"/>
    <w:rsid w:val="42530145"/>
    <w:rsid w:val="426EE4B0"/>
    <w:rsid w:val="430194DE"/>
    <w:rsid w:val="448EA0B4"/>
    <w:rsid w:val="44AEDCE6"/>
    <w:rsid w:val="44D94818"/>
    <w:rsid w:val="4667C4A1"/>
    <w:rsid w:val="47132930"/>
    <w:rsid w:val="47B1F53B"/>
    <w:rsid w:val="47BFF01A"/>
    <w:rsid w:val="4819DD7C"/>
    <w:rsid w:val="4837EF5D"/>
    <w:rsid w:val="4979A583"/>
    <w:rsid w:val="49E9418B"/>
    <w:rsid w:val="4A461B3E"/>
    <w:rsid w:val="4B3E15B0"/>
    <w:rsid w:val="4B441478"/>
    <w:rsid w:val="4B50FABF"/>
    <w:rsid w:val="4BFD54D8"/>
    <w:rsid w:val="4C33EF74"/>
    <w:rsid w:val="4CDF0B88"/>
    <w:rsid w:val="4D60ED0B"/>
    <w:rsid w:val="4E5F02D2"/>
    <w:rsid w:val="4E7718AD"/>
    <w:rsid w:val="506A008C"/>
    <w:rsid w:val="523DD419"/>
    <w:rsid w:val="53478F17"/>
    <w:rsid w:val="5405DABA"/>
    <w:rsid w:val="543363D7"/>
    <w:rsid w:val="546F3D10"/>
    <w:rsid w:val="54865390"/>
    <w:rsid w:val="552CF263"/>
    <w:rsid w:val="55F8165E"/>
    <w:rsid w:val="571CCAFA"/>
    <w:rsid w:val="575BF934"/>
    <w:rsid w:val="576141E3"/>
    <w:rsid w:val="57670649"/>
    <w:rsid w:val="58E3326A"/>
    <w:rsid w:val="5A7AF4FA"/>
    <w:rsid w:val="5B40C172"/>
    <w:rsid w:val="5BA8A7E3"/>
    <w:rsid w:val="5BF5E5CB"/>
    <w:rsid w:val="5DA231D2"/>
    <w:rsid w:val="5EE30911"/>
    <w:rsid w:val="5F33A9F0"/>
    <w:rsid w:val="5FB7596F"/>
    <w:rsid w:val="60966D1A"/>
    <w:rsid w:val="618C6324"/>
    <w:rsid w:val="61EE66C2"/>
    <w:rsid w:val="6246CDAE"/>
    <w:rsid w:val="62864E2E"/>
    <w:rsid w:val="6370830A"/>
    <w:rsid w:val="63AA00C7"/>
    <w:rsid w:val="64D8C03D"/>
    <w:rsid w:val="653B3487"/>
    <w:rsid w:val="66C9F5C9"/>
    <w:rsid w:val="67061F88"/>
    <w:rsid w:val="67C3E0D9"/>
    <w:rsid w:val="689ADDF0"/>
    <w:rsid w:val="691ED064"/>
    <w:rsid w:val="6925AE11"/>
    <w:rsid w:val="69EA64EF"/>
    <w:rsid w:val="69EF2432"/>
    <w:rsid w:val="6A850B3C"/>
    <w:rsid w:val="6AAFE9F2"/>
    <w:rsid w:val="6B03F255"/>
    <w:rsid w:val="6BE0BB72"/>
    <w:rsid w:val="6CF0E895"/>
    <w:rsid w:val="6D02132B"/>
    <w:rsid w:val="6D1A15ED"/>
    <w:rsid w:val="6D74C2D9"/>
    <w:rsid w:val="6EA3DE1F"/>
    <w:rsid w:val="6F340EC4"/>
    <w:rsid w:val="6F5CEF2D"/>
    <w:rsid w:val="70767E61"/>
    <w:rsid w:val="70D78D1A"/>
    <w:rsid w:val="721F0757"/>
    <w:rsid w:val="7487923F"/>
    <w:rsid w:val="749E086E"/>
    <w:rsid w:val="74BC0A50"/>
    <w:rsid w:val="76B5B525"/>
    <w:rsid w:val="77096282"/>
    <w:rsid w:val="77B6FA0F"/>
    <w:rsid w:val="77F40C4B"/>
    <w:rsid w:val="78C49257"/>
    <w:rsid w:val="7C697879"/>
    <w:rsid w:val="7D9D03C4"/>
    <w:rsid w:val="7DC0A1D9"/>
    <w:rsid w:val="7F18FFE4"/>
    <w:rsid w:val="7F9CB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1b473"/>
    </o:shapedefaults>
    <o:shapelayout v:ext="edit">
      <o:idmap v:ext="edit" data="2"/>
    </o:shapelayout>
  </w:shapeDefaults>
  <w:decimalSymbol w:val="."/>
  <w:listSeparator w:val=","/>
  <w14:docId w14:val="69C6EE18"/>
  <w15:chartTrackingRefBased/>
  <w15:docId w15:val="{56367D2F-B67C-439D-A96B-26FD7B8C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4BD"/>
    <w:pPr>
      <w:spacing w:before="120" w:after="120"/>
    </w:pPr>
    <w:rPr>
      <w:rFonts w:ascii="Open Sans" w:hAnsi="Open Sans"/>
      <w:color w:val="2A3547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64BD"/>
    <w:pPr>
      <w:keepNext/>
      <w:keepLines/>
      <w:pBdr>
        <w:bottom w:val="single" w:sz="8" w:space="12" w:color="auto"/>
      </w:pBdr>
      <w:spacing w:before="480"/>
      <w:outlineLvl w:val="0"/>
    </w:pPr>
    <w:rPr>
      <w:rFonts w:ascii="Oswald SemiBold" w:eastAsiaTheme="majorEastAsia" w:hAnsi="Oswald SemiBold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564BD"/>
    <w:pPr>
      <w:keepNext/>
      <w:keepLines/>
      <w:spacing w:before="40" w:after="0"/>
      <w:outlineLvl w:val="1"/>
    </w:pPr>
    <w:rPr>
      <w:rFonts w:ascii="Oswald" w:eastAsiaTheme="majorEastAsia" w:hAnsi="Oswald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564BD"/>
    <w:pPr>
      <w:keepNext/>
      <w:keepLines/>
      <w:spacing w:before="40" w:after="0"/>
      <w:outlineLvl w:val="2"/>
    </w:pPr>
    <w:rPr>
      <w:rFonts w:ascii="Oswald" w:eastAsiaTheme="majorEastAsia" w:hAnsi="Oswald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564BD"/>
    <w:pPr>
      <w:keepNext/>
      <w:keepLines/>
      <w:spacing w:before="40" w:after="0"/>
      <w:outlineLvl w:val="3"/>
    </w:pPr>
    <w:rPr>
      <w:rFonts w:ascii="Oswald" w:eastAsiaTheme="majorEastAsia" w:hAnsi="Oswald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6564BD"/>
    <w:pPr>
      <w:keepNext/>
      <w:keepLines/>
      <w:spacing w:before="40" w:after="0"/>
      <w:outlineLvl w:val="4"/>
    </w:pPr>
    <w:rPr>
      <w:rFonts w:ascii="Oswald" w:eastAsiaTheme="majorEastAsia" w:hAnsi="Oswald" w:cstheme="majorBidi"/>
      <w:color w:val="1F2734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rsid w:val="00A408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1A23" w:themeColor="accent1" w:themeShade="7F"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rsid w:val="00737CAF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1A23" w:themeColor="accent1" w:themeShade="7F"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rsid w:val="00737CAF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rsid w:val="00737CAF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top"/>
    <w:basedOn w:val="TitleFeather"/>
    <w:next w:val="Normal"/>
    <w:link w:val="TitleChar"/>
    <w:qFormat/>
    <w:rsid w:val="0070228E"/>
    <w:pPr>
      <w:pBdr>
        <w:bottom w:val="single" w:sz="4" w:space="1" w:color="2A3547" w:themeColor="accent1"/>
      </w:pBdr>
    </w:pPr>
    <w:rPr>
      <w:color w:val="983F21" w:themeColor="accent4"/>
    </w:rPr>
  </w:style>
  <w:style w:type="character" w:customStyle="1" w:styleId="TitleChar">
    <w:name w:val="Title Char"/>
    <w:aliases w:val="Title top Char"/>
    <w:basedOn w:val="DefaultParagraphFont"/>
    <w:link w:val="Title"/>
    <w:rsid w:val="0070228E"/>
    <w:rPr>
      <w:rFonts w:ascii="Oswald SemiBold" w:eastAsiaTheme="majorEastAsia" w:hAnsi="Oswald SemiBold" w:cstheme="majorBidi"/>
      <w:color w:val="983F21" w:themeColor="accent4"/>
      <w:sz w:val="44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6564BD"/>
    <w:rPr>
      <w:rFonts w:ascii="Oswald SemiBold" w:eastAsiaTheme="majorEastAsia" w:hAnsi="Oswald SemiBold" w:cstheme="majorBidi"/>
      <w:color w:val="2A3547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1E"/>
  </w:style>
  <w:style w:type="paragraph" w:styleId="Footer">
    <w:name w:val="footer"/>
    <w:basedOn w:val="Normal"/>
    <w:link w:val="FooterChar"/>
    <w:uiPriority w:val="99"/>
    <w:unhideWhenUsed/>
    <w:rsid w:val="00656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BD"/>
    <w:rPr>
      <w:rFonts w:ascii="Open Sans" w:hAnsi="Open Sans"/>
      <w:color w:val="2A3547"/>
      <w:sz w:val="20"/>
    </w:rPr>
  </w:style>
  <w:style w:type="character" w:styleId="PlaceholderText">
    <w:name w:val="Placeholder Text"/>
    <w:basedOn w:val="DefaultParagraphFont"/>
    <w:uiPriority w:val="99"/>
    <w:semiHidden/>
    <w:rsid w:val="00EC1F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42D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01761"/>
    <w:pPr>
      <w:spacing w:after="10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1"/>
    <w:rsid w:val="006564BD"/>
    <w:rPr>
      <w:rFonts w:ascii="Oswald" w:eastAsiaTheme="majorEastAsia" w:hAnsi="Oswald" w:cstheme="majorBidi"/>
      <w:color w:val="2A3547"/>
      <w:sz w:val="36"/>
      <w:szCs w:val="26"/>
    </w:rPr>
  </w:style>
  <w:style w:type="paragraph" w:styleId="ListParagraph">
    <w:name w:val="List Paragraph"/>
    <w:basedOn w:val="Normal"/>
    <w:uiPriority w:val="34"/>
    <w:unhideWhenUsed/>
    <w:qFormat/>
    <w:rsid w:val="006564BD"/>
    <w:pPr>
      <w:numPr>
        <w:numId w:val="11"/>
      </w:numPr>
      <w:spacing w:before="0" w:after="6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6564BD"/>
    <w:rPr>
      <w:rFonts w:ascii="Oswald" w:eastAsiaTheme="majorEastAsia" w:hAnsi="Oswald" w:cstheme="majorBidi"/>
      <w:color w:val="2A3547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6564BD"/>
    <w:rPr>
      <w:rFonts w:ascii="Oswald" w:eastAsiaTheme="majorEastAsia" w:hAnsi="Oswald" w:cstheme="majorBidi"/>
      <w:iCs/>
      <w:color w:val="2A3547"/>
      <w:sz w:val="28"/>
    </w:rPr>
  </w:style>
  <w:style w:type="character" w:customStyle="1" w:styleId="Heading5Char">
    <w:name w:val="Heading 5 Char"/>
    <w:basedOn w:val="DefaultParagraphFont"/>
    <w:link w:val="Heading5"/>
    <w:uiPriority w:val="1"/>
    <w:rsid w:val="006564BD"/>
    <w:rPr>
      <w:rFonts w:ascii="Oswald" w:eastAsiaTheme="majorEastAsia" w:hAnsi="Oswald" w:cstheme="majorBidi"/>
      <w:color w:val="1F2734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11"/>
    <w:semiHidden/>
    <w:rsid w:val="00CF74AE"/>
    <w:rPr>
      <w:rFonts w:asciiTheme="majorHAnsi" w:eastAsiaTheme="majorEastAsia" w:hAnsiTheme="majorHAnsi" w:cstheme="majorBidi"/>
      <w:color w:val="141A2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11"/>
    <w:semiHidden/>
    <w:rsid w:val="00CF74AE"/>
    <w:rPr>
      <w:rFonts w:asciiTheme="majorHAnsi" w:eastAsiaTheme="majorEastAsia" w:hAnsiTheme="majorHAnsi" w:cstheme="majorBidi"/>
      <w:i/>
      <w:iCs/>
      <w:color w:val="141A2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11"/>
    <w:semiHidden/>
    <w:rsid w:val="00CF74AE"/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sid w:val="00CF74AE"/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paragraph" w:customStyle="1" w:styleId="H1preface">
    <w:name w:val="H1 preface"/>
    <w:basedOn w:val="Heading1"/>
    <w:next w:val="Normal"/>
    <w:uiPriority w:val="6"/>
    <w:qFormat/>
    <w:rsid w:val="00EC10D3"/>
    <w:rPr>
      <w:lang w:val="en-US"/>
    </w:rPr>
  </w:style>
  <w:style w:type="paragraph" w:styleId="Quote">
    <w:name w:val="Quote"/>
    <w:aliases w:val="Quote L Blue"/>
    <w:basedOn w:val="Normal"/>
    <w:next w:val="Normal"/>
    <w:link w:val="QuoteChar"/>
    <w:uiPriority w:val="2"/>
    <w:qFormat/>
    <w:rsid w:val="006564BD"/>
    <w:pPr>
      <w:pBdr>
        <w:left w:val="single" w:sz="48" w:space="4" w:color="2A3547"/>
      </w:pBdr>
      <w:spacing w:before="200"/>
      <w:ind w:right="2248"/>
    </w:pPr>
    <w:rPr>
      <w:rFonts w:ascii="Oswald" w:hAnsi="Oswald"/>
      <w:iCs/>
      <w:sz w:val="24"/>
    </w:rPr>
  </w:style>
  <w:style w:type="character" w:customStyle="1" w:styleId="QuoteChar">
    <w:name w:val="Quote Char"/>
    <w:aliases w:val="Quote L Blue Char"/>
    <w:basedOn w:val="DefaultParagraphFont"/>
    <w:link w:val="Quote"/>
    <w:uiPriority w:val="2"/>
    <w:rsid w:val="006564BD"/>
    <w:rPr>
      <w:rFonts w:ascii="Oswald" w:hAnsi="Oswald"/>
      <w:iCs/>
      <w:color w:val="2A3547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E1E18"/>
    <w:pPr>
      <w:spacing w:after="100"/>
    </w:pPr>
  </w:style>
  <w:style w:type="table" w:styleId="TableGrid">
    <w:name w:val="Table Grid"/>
    <w:basedOn w:val="TableNormal"/>
    <w:uiPriority w:val="39"/>
    <w:rsid w:val="0087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aliases w:val="Banyule Blue"/>
    <w:basedOn w:val="TableNormal"/>
    <w:uiPriority w:val="46"/>
    <w:rsid w:val="006564BD"/>
    <w:pPr>
      <w:spacing w:before="60" w:after="60" w:line="240" w:lineRule="auto"/>
    </w:pPr>
    <w:rPr>
      <w:rFonts w:ascii="Open Sans" w:hAnsi="Open Sans"/>
      <w:color w:val="2A3547"/>
      <w:sz w:val="18"/>
    </w:rPr>
    <w:tblPr>
      <w:tblStyleRowBandSize w:val="1"/>
      <w:tblStyleColBandSize w:val="1"/>
      <w:tblBorders>
        <w:top w:val="single" w:sz="4" w:space="0" w:color="2A3547"/>
        <w:bottom w:val="single" w:sz="4" w:space="0" w:color="2A3547"/>
        <w:insideH w:val="single" w:sz="4" w:space="0" w:color="2A3547"/>
      </w:tblBorders>
    </w:tblPr>
    <w:tblStylePr w:type="firstRow">
      <w:rPr>
        <w:b/>
        <w:bCs/>
      </w:rPr>
      <w:tblPr/>
      <w:tcPr>
        <w:tcBorders>
          <w:bottom w:val="single" w:sz="12" w:space="0" w:color="2A3547"/>
        </w:tcBorders>
      </w:tcPr>
    </w:tblStylePr>
    <w:tblStylePr w:type="lastRow">
      <w:rPr>
        <w:b/>
        <w:bCs/>
      </w:rPr>
      <w:tblPr/>
      <w:tcPr>
        <w:tcBorders>
          <w:top w:val="double" w:sz="2" w:space="0" w:color="6980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0DE"/>
      </w:tcPr>
    </w:tblStylePr>
    <w:tblStylePr w:type="band1Horz">
      <w:tblPr/>
      <w:tcPr>
        <w:shd w:val="clear" w:color="auto" w:fill="E9E7E8" w:themeFill="text2" w:themeFillTint="1A"/>
      </w:tcPr>
    </w:tblStylePr>
  </w:style>
  <w:style w:type="paragraph" w:customStyle="1" w:styleId="SubjectCover">
    <w:name w:val="Subject Cover"/>
    <w:basedOn w:val="Normal"/>
    <w:uiPriority w:val="3"/>
    <w:semiHidden/>
    <w:qFormat/>
    <w:rsid w:val="00E75B43"/>
    <w:pPr>
      <w:spacing w:before="160"/>
      <w:outlineLvl w:val="1"/>
    </w:pPr>
    <w:rPr>
      <w:rFonts w:ascii="Oswald Medium" w:hAnsi="Oswald Medium"/>
      <w:color w:val="F1B670"/>
      <w:sz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74241"/>
    <w:pPr>
      <w:spacing w:after="100"/>
      <w:ind w:right="113"/>
    </w:pPr>
  </w:style>
  <w:style w:type="character" w:styleId="UnresolvedMention">
    <w:name w:val="Unresolved Mention"/>
    <w:basedOn w:val="DefaultParagraphFont"/>
    <w:uiPriority w:val="99"/>
    <w:semiHidden/>
    <w:unhideWhenUsed/>
    <w:rsid w:val="00B855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92"/>
    <w:rPr>
      <w:rFonts w:ascii="Segoe UI" w:hAnsi="Segoe UI" w:cs="Segoe UI"/>
      <w:color w:val="2A3547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36DF1"/>
    <w:pPr>
      <w:spacing w:after="200" w:line="240" w:lineRule="auto"/>
    </w:pPr>
    <w:rPr>
      <w:rFonts w:ascii="Oswald" w:hAnsi="Oswald"/>
      <w:iCs/>
      <w:color w:val="2A3547" w:themeColor="accent1"/>
      <w:sz w:val="24"/>
      <w:szCs w:val="18"/>
    </w:rPr>
  </w:style>
  <w:style w:type="paragraph" w:customStyle="1" w:styleId="textbox">
    <w:name w:val="text box"/>
    <w:basedOn w:val="Normal"/>
    <w:uiPriority w:val="10"/>
    <w:unhideWhenUsed/>
    <w:qFormat/>
    <w:rsid w:val="00CB5C2D"/>
    <w:pPr>
      <w:jc w:val="center"/>
    </w:pPr>
    <w:rPr>
      <w:lang w:val="en-US"/>
    </w:rPr>
  </w:style>
  <w:style w:type="paragraph" w:customStyle="1" w:styleId="textboxbold">
    <w:name w:val="text box bold"/>
    <w:basedOn w:val="textbox"/>
    <w:uiPriority w:val="10"/>
    <w:unhideWhenUsed/>
    <w:rsid w:val="00A26B29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8E1E18"/>
    <w:pPr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8E1E18"/>
    <w:pPr>
      <w:spacing w:after="100"/>
    </w:pPr>
  </w:style>
  <w:style w:type="paragraph" w:customStyle="1" w:styleId="QuoteRHS">
    <w:name w:val="Quote RHS"/>
    <w:basedOn w:val="Quote"/>
    <w:uiPriority w:val="3"/>
    <w:qFormat/>
    <w:rsid w:val="007749A4"/>
    <w:pPr>
      <w:pBdr>
        <w:left w:val="none" w:sz="0" w:space="0" w:color="auto"/>
        <w:right w:val="single" w:sz="48" w:space="4" w:color="2A3547"/>
      </w:pBdr>
      <w:ind w:right="-24" w:firstLine="2268"/>
      <w:jc w:val="right"/>
    </w:pPr>
  </w:style>
  <w:style w:type="paragraph" w:styleId="TOCHeading">
    <w:name w:val="TOC Heading"/>
    <w:basedOn w:val="Heading1"/>
    <w:next w:val="Normal"/>
    <w:uiPriority w:val="39"/>
    <w:unhideWhenUsed/>
    <w:qFormat/>
    <w:rsid w:val="00BE744E"/>
    <w:pPr>
      <w:pBdr>
        <w:bottom w:val="none" w:sz="0" w:space="0" w:color="auto"/>
      </w:pBdr>
      <w:spacing w:before="240" w:after="0"/>
      <w:outlineLvl w:val="9"/>
    </w:pPr>
    <w:rPr>
      <w:rFonts w:asciiTheme="majorHAnsi" w:hAnsiTheme="majorHAnsi"/>
      <w:color w:val="1F2734" w:themeColor="accent1" w:themeShade="BF"/>
      <w:lang w:val="en-US"/>
    </w:rPr>
  </w:style>
  <w:style w:type="paragraph" w:customStyle="1" w:styleId="SubjectCoverblue">
    <w:name w:val="Subject Cover blue"/>
    <w:basedOn w:val="SubjectCover"/>
    <w:uiPriority w:val="3"/>
    <w:unhideWhenUsed/>
    <w:rsid w:val="00A408B4"/>
    <w:pPr>
      <w:ind w:left="-397" w:right="3969"/>
    </w:pPr>
    <w:rPr>
      <w:color w:val="2A3547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B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7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706"/>
    <w:rPr>
      <w:rFonts w:ascii="Open Sans" w:hAnsi="Open Sans"/>
      <w:noProof/>
      <w:color w:val="2A354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06"/>
    <w:rPr>
      <w:rFonts w:ascii="Open Sans" w:hAnsi="Open Sans"/>
      <w:b/>
      <w:bCs/>
      <w:noProof/>
      <w:color w:val="2A3547"/>
      <w:sz w:val="20"/>
      <w:szCs w:val="20"/>
    </w:rPr>
  </w:style>
  <w:style w:type="paragraph" w:customStyle="1" w:styleId="TitleFeather">
    <w:name w:val="Title Feather"/>
    <w:basedOn w:val="Normal"/>
    <w:uiPriority w:val="3"/>
    <w:qFormat/>
    <w:rsid w:val="00356307"/>
    <w:pPr>
      <w:keepNext/>
      <w:keepLines/>
      <w:pBdr>
        <w:bottom w:val="single" w:sz="4" w:space="1" w:color="983F21" w:themeColor="accent4"/>
      </w:pBdr>
      <w:spacing w:before="360" w:line="264" w:lineRule="auto"/>
      <w:ind w:right="3096"/>
      <w:outlineLvl w:val="0"/>
    </w:pPr>
    <w:rPr>
      <w:rFonts w:ascii="Oswald SemiBold" w:eastAsiaTheme="majorEastAsia" w:hAnsi="Oswald SemiBold" w:cstheme="majorBidi"/>
      <w:color w:val="D5D2C8" w:themeColor="accent6"/>
      <w:sz w:val="44"/>
      <w:szCs w:val="32"/>
    </w:rPr>
  </w:style>
  <w:style w:type="paragraph" w:customStyle="1" w:styleId="Subject">
    <w:name w:val="Subject"/>
    <w:basedOn w:val="Heading2"/>
    <w:next w:val="Normal"/>
    <w:uiPriority w:val="1"/>
    <w:qFormat/>
    <w:rsid w:val="0070228E"/>
    <w:pPr>
      <w:spacing w:before="160" w:after="160"/>
    </w:pPr>
    <w:rPr>
      <w:rFonts w:ascii="Oswald Light" w:hAnsi="Oswald Light"/>
      <w:color w:val="2A3547" w:themeColor="accent1"/>
    </w:rPr>
  </w:style>
  <w:style w:type="paragraph" w:customStyle="1" w:styleId="SubjectFeather">
    <w:name w:val="Subject Feather"/>
    <w:basedOn w:val="Subject"/>
    <w:uiPriority w:val="3"/>
    <w:unhideWhenUsed/>
    <w:rsid w:val="00CF74AE"/>
    <w:pPr>
      <w:ind w:right="3096"/>
    </w:pPr>
    <w:rPr>
      <w:color w:val="D5D2C8" w:themeColor="accent6"/>
    </w:rPr>
  </w:style>
  <w:style w:type="table" w:customStyle="1" w:styleId="BanyuleLightRust">
    <w:name w:val="Banyule Light Rust"/>
    <w:basedOn w:val="GridTable1Light"/>
    <w:uiPriority w:val="99"/>
    <w:rsid w:val="006564BD"/>
    <w:pPr>
      <w:spacing w:after="0"/>
    </w:pPr>
    <w:tblPr>
      <w:tblBorders>
        <w:top w:val="single" w:sz="4" w:space="0" w:color="D65E36" w:themeColor="accent2"/>
        <w:bottom w:val="single" w:sz="4" w:space="0" w:color="D65E36" w:themeColor="accent2"/>
        <w:insideH w:val="single" w:sz="4" w:space="0" w:color="D65E36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D65E36" w:themeColor="accent2"/>
        </w:tcBorders>
      </w:tcPr>
    </w:tblStylePr>
    <w:tblStylePr w:type="lastRow">
      <w:rPr>
        <w:b/>
        <w:bCs/>
      </w:rPr>
      <w:tblPr/>
      <w:tcPr>
        <w:tcBorders>
          <w:top w:val="double" w:sz="12" w:space="0" w:color="D65E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ED6" w:themeFill="accent2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9E7E8" w:themeFill="text2" w:themeFillTint="1A"/>
      </w:tcPr>
    </w:tblStylePr>
  </w:style>
  <w:style w:type="table" w:customStyle="1" w:styleId="BanyuleRust">
    <w:name w:val="Banyule Rust"/>
    <w:basedOn w:val="GridTable1Light"/>
    <w:uiPriority w:val="99"/>
    <w:rsid w:val="006564BD"/>
    <w:pPr>
      <w:spacing w:after="0"/>
    </w:pPr>
    <w:tblPr>
      <w:tblBorders>
        <w:top w:val="single" w:sz="4" w:space="0" w:color="983F21" w:themeColor="accent4"/>
        <w:bottom w:val="single" w:sz="4" w:space="0" w:color="983F21" w:themeColor="accent4"/>
        <w:insideH w:val="single" w:sz="4" w:space="0" w:color="983F21" w:themeColor="accent4"/>
      </w:tblBorders>
    </w:tblPr>
    <w:tblStylePr w:type="firstRow">
      <w:rPr>
        <w:b/>
        <w:bCs/>
      </w:rPr>
      <w:tblPr/>
      <w:tcPr>
        <w:tcBorders>
          <w:bottom w:val="single" w:sz="12" w:space="0" w:color="983F21" w:themeColor="accent4"/>
        </w:tcBorders>
      </w:tcPr>
    </w:tblStylePr>
    <w:tblStylePr w:type="lastRow">
      <w:rPr>
        <w:b/>
        <w:bCs/>
      </w:rPr>
      <w:tblPr/>
      <w:tcPr>
        <w:tcBorders>
          <w:top w:val="double" w:sz="12" w:space="0" w:color="983F21" w:themeColor="accent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C9" w:themeFill="accent4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9E7E8" w:themeFill="text2" w:themeFillTint="1A"/>
      </w:tcPr>
    </w:tblStylePr>
  </w:style>
  <w:style w:type="paragraph" w:customStyle="1" w:styleId="QuoteLRust">
    <w:name w:val="Quote L Rust"/>
    <w:basedOn w:val="Quote"/>
    <w:uiPriority w:val="2"/>
    <w:qFormat/>
    <w:rsid w:val="006564BD"/>
    <w:pPr>
      <w:pBdr>
        <w:left w:val="single" w:sz="48" w:space="4" w:color="983F21" w:themeColor="accent4"/>
      </w:pBdr>
    </w:pPr>
    <w:rPr>
      <w:color w:val="983F21" w:themeColor="accent4"/>
    </w:rPr>
  </w:style>
  <w:style w:type="paragraph" w:customStyle="1" w:styleId="QuoteLMetallic">
    <w:name w:val="Quote L Metallic"/>
    <w:basedOn w:val="QuoteLRust"/>
    <w:uiPriority w:val="2"/>
    <w:qFormat/>
    <w:rsid w:val="006564BD"/>
    <w:pPr>
      <w:pBdr>
        <w:left w:val="single" w:sz="48" w:space="4" w:color="262324" w:themeColor="text2"/>
      </w:pBdr>
    </w:pPr>
    <w:rPr>
      <w:color w:val="262324" w:themeColor="text2"/>
    </w:rPr>
  </w:style>
  <w:style w:type="paragraph" w:customStyle="1" w:styleId="QuoteRBlue">
    <w:name w:val="Quote R Blue"/>
    <w:basedOn w:val="Quote"/>
    <w:uiPriority w:val="2"/>
    <w:qFormat/>
    <w:rsid w:val="006564BD"/>
    <w:pPr>
      <w:pBdr>
        <w:left w:val="none" w:sz="0" w:space="0" w:color="auto"/>
        <w:right w:val="single" w:sz="48" w:space="4" w:color="2A3547"/>
      </w:pBdr>
      <w:spacing w:after="160"/>
      <w:ind w:right="-24" w:firstLine="2268"/>
      <w:jc w:val="right"/>
    </w:pPr>
    <w:rPr>
      <w:color w:val="2A3547" w:themeColor="accent1"/>
    </w:rPr>
  </w:style>
  <w:style w:type="paragraph" w:customStyle="1" w:styleId="Quoterightrust">
    <w:name w:val="Quote right rust"/>
    <w:basedOn w:val="QuoteRBlue"/>
    <w:uiPriority w:val="2"/>
    <w:qFormat/>
    <w:rsid w:val="006564BD"/>
    <w:pPr>
      <w:pBdr>
        <w:right w:val="single" w:sz="48" w:space="4" w:color="983F21" w:themeColor="accent4"/>
      </w:pBdr>
      <w:ind w:right="-20"/>
    </w:pPr>
    <w:rPr>
      <w:color w:val="983F21" w:themeColor="accent4"/>
    </w:rPr>
  </w:style>
  <w:style w:type="paragraph" w:customStyle="1" w:styleId="QuoteRMetallic">
    <w:name w:val="Quote R Metallic"/>
    <w:basedOn w:val="Quoterightrust"/>
    <w:uiPriority w:val="2"/>
    <w:qFormat/>
    <w:rsid w:val="006564BD"/>
    <w:pPr>
      <w:pBdr>
        <w:right w:val="single" w:sz="48" w:space="4" w:color="262324" w:themeColor="text2"/>
      </w:pBdr>
    </w:pPr>
    <w:rPr>
      <w:color w:val="262324" w:themeColor="text2"/>
    </w:rPr>
  </w:style>
  <w:style w:type="character" w:customStyle="1" w:styleId="ui-provider">
    <w:name w:val="ui-provider"/>
    <w:basedOn w:val="DefaultParagraphFont"/>
    <w:rsid w:val="00477744"/>
  </w:style>
  <w:style w:type="character" w:styleId="Strong">
    <w:name w:val="Strong"/>
    <w:basedOn w:val="DefaultParagraphFont"/>
    <w:uiPriority w:val="22"/>
    <w:qFormat/>
    <w:rsid w:val="004777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E5B13"/>
  </w:style>
  <w:style w:type="paragraph" w:customStyle="1" w:styleId="paragraph">
    <w:name w:val="paragraph"/>
    <w:basedOn w:val="Normal"/>
    <w:rsid w:val="000D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eop">
    <w:name w:val="eop"/>
    <w:basedOn w:val="DefaultParagraphFont"/>
    <w:rsid w:val="000D51FF"/>
  </w:style>
  <w:style w:type="paragraph" w:styleId="Revision">
    <w:name w:val="Revision"/>
    <w:hidden/>
    <w:uiPriority w:val="99"/>
    <w:semiHidden/>
    <w:rsid w:val="00352620"/>
    <w:pPr>
      <w:spacing w:after="0" w:line="240" w:lineRule="auto"/>
    </w:pPr>
    <w:rPr>
      <w:rFonts w:ascii="Open Sans" w:hAnsi="Open Sans"/>
      <w:color w:val="2A3547"/>
      <w:sz w:val="20"/>
    </w:rPr>
  </w:style>
  <w:style w:type="character" w:styleId="Mention">
    <w:name w:val="Mention"/>
    <w:basedOn w:val="DefaultParagraphFont"/>
    <w:uiPriority w:val="99"/>
    <w:unhideWhenUsed/>
    <w:rsid w:val="003A14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rynp\Downloads\simple%20header%20document%20template%20(3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20FFD94DC6450B8041226CA6B0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62BB4-7D7D-4241-A859-9979B6B1EAD9}"/>
      </w:docPartPr>
      <w:docPartBody>
        <w:p w:rsidR="00CF1059" w:rsidRDefault="0025463F">
          <w:pPr>
            <w:pStyle w:val="DA20FFD94DC6450B8041226CA6B01211"/>
          </w:pPr>
          <w:r w:rsidRPr="006564BD">
            <w:rPr>
              <w:sz w:val="48"/>
              <w:szCs w:val="48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D7"/>
    <w:rsid w:val="000021CA"/>
    <w:rsid w:val="000555D7"/>
    <w:rsid w:val="00163852"/>
    <w:rsid w:val="0025463F"/>
    <w:rsid w:val="00326A50"/>
    <w:rsid w:val="00370E10"/>
    <w:rsid w:val="003839F8"/>
    <w:rsid w:val="003901A4"/>
    <w:rsid w:val="00433969"/>
    <w:rsid w:val="006760E1"/>
    <w:rsid w:val="006C1EBB"/>
    <w:rsid w:val="00706D52"/>
    <w:rsid w:val="007946A7"/>
    <w:rsid w:val="007B3E0F"/>
    <w:rsid w:val="00987633"/>
    <w:rsid w:val="009A0DB2"/>
    <w:rsid w:val="009E77B3"/>
    <w:rsid w:val="00A97B4A"/>
    <w:rsid w:val="00C07973"/>
    <w:rsid w:val="00C23845"/>
    <w:rsid w:val="00C81A64"/>
    <w:rsid w:val="00CF1059"/>
    <w:rsid w:val="00E2250B"/>
    <w:rsid w:val="00E244D2"/>
    <w:rsid w:val="00E43B9A"/>
    <w:rsid w:val="00E70DA4"/>
    <w:rsid w:val="00E9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0FFD94DC6450B8041226CA6B01211">
    <w:name w:val="DA20FFD94DC6450B8041226CA6B01211"/>
  </w:style>
  <w:style w:type="character" w:styleId="PlaceholderText">
    <w:name w:val="Placeholder Text"/>
    <w:basedOn w:val="DefaultParagraphFont"/>
    <w:uiPriority w:val="99"/>
    <w:semiHidden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yule colour palette">
      <a:dk1>
        <a:srgbClr val="2A3547"/>
      </a:dk1>
      <a:lt1>
        <a:srgbClr val="FFFFFF"/>
      </a:lt1>
      <a:dk2>
        <a:srgbClr val="262324"/>
      </a:dk2>
      <a:lt2>
        <a:srgbClr val="F4F3F0"/>
      </a:lt2>
      <a:accent1>
        <a:srgbClr val="2A3547"/>
      </a:accent1>
      <a:accent2>
        <a:srgbClr val="D65E36"/>
      </a:accent2>
      <a:accent3>
        <a:srgbClr val="F1B670"/>
      </a:accent3>
      <a:accent4>
        <a:srgbClr val="983F21"/>
      </a:accent4>
      <a:accent5>
        <a:srgbClr val="423B5B"/>
      </a:accent5>
      <a:accent6>
        <a:srgbClr val="D5D2C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C47674-37E4-4339-977E-5963F88BAC97}">
  <we:reference id="e87eace0-d7c2-4887-9038-bf377cd7b6e3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6162ed-4ee8-4b2e-98ea-e99cac0dee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CC87ED3246E4FA99C618781F2DB7E" ma:contentTypeVersion="14" ma:contentTypeDescription="Create a new document." ma:contentTypeScope="" ma:versionID="a4cd90d4bac435f46e9b7fde1096cf96">
  <xsd:schema xmlns:xsd="http://www.w3.org/2001/XMLSchema" xmlns:xs="http://www.w3.org/2001/XMLSchema" xmlns:p="http://schemas.microsoft.com/office/2006/metadata/properties" xmlns:ns2="d36162ed-4ee8-4b2e-98ea-e99cac0deed7" xmlns:ns3="a3f5dc62-8750-440c-a711-4a9868127f7c" targetNamespace="http://schemas.microsoft.com/office/2006/metadata/properties" ma:root="true" ma:fieldsID="6e3b1a5763d88bbd16a09e4ed49eb2d6" ns2:_="" ns3:_="">
    <xsd:import namespace="d36162ed-4ee8-4b2e-98ea-e99cac0deed7"/>
    <xsd:import namespace="a3f5dc62-8750-440c-a711-4a9868127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162ed-4ee8-4b2e-98ea-e99cac0de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108799-c4ff-46d0-8fd7-d6bd4587b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5dc62-8750-440c-a711-4a9868127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88DD4-7145-4D0E-8A17-CFD20B90C4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E6F38D-03B4-48C8-A3A4-AADA8C6DE137}">
  <ds:schemaRefs>
    <ds:schemaRef ds:uri="http://schemas.microsoft.com/office/2006/metadata/properties"/>
    <ds:schemaRef ds:uri="http://schemas.microsoft.com/office/infopath/2007/PartnerControls"/>
    <ds:schemaRef ds:uri="d36162ed-4ee8-4b2e-98ea-e99cac0deed7"/>
  </ds:schemaRefs>
</ds:datastoreItem>
</file>

<file path=customXml/itemProps3.xml><?xml version="1.0" encoding="utf-8"?>
<ds:datastoreItem xmlns:ds="http://schemas.openxmlformats.org/officeDocument/2006/customXml" ds:itemID="{4FA5AB3B-8769-48C3-92A2-EE238E7647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A0307F-A538-4BF2-B169-07F5180C2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162ed-4ee8-4b2e-98ea-e99cac0deed7"/>
    <ds:schemaRef ds:uri="a3f5dc62-8750-440c-a711-4a9868127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header document template (36).DOTX</Template>
  <TotalTime>209</TotalTime>
  <Pages>3</Pages>
  <Words>781</Words>
  <Characters>4586</Characters>
  <Application>Microsoft Office Word</Application>
  <DocSecurity>0</DocSecurity>
  <Lines>86</Lines>
  <Paragraphs>45</Paragraphs>
  <ScaleCrop>false</ScaleCrop>
  <Company>Banyule City Council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Sherryn Prinzi</dc:creator>
  <cp:keywords/>
  <dc:description/>
  <cp:lastModifiedBy>Sherryn Prinzi</cp:lastModifiedBy>
  <cp:revision>100</cp:revision>
  <cp:lastPrinted>2021-11-14T05:15:00Z</cp:lastPrinted>
  <dcterms:created xsi:type="dcterms:W3CDTF">2025-03-25T18:16:00Z</dcterms:created>
  <dcterms:modified xsi:type="dcterms:W3CDTF">2025-03-26T04:02:00Z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0x0101000B9CC87ED3246E4FA99C618781F2DB7E</vt:lpwstr>
  </property>
  <property fmtid="{D5CDD505-2E9C-101B-9397-08002B2CF9AE}" pid="3" name="MediaServiceImageTags">
    <vt:lpwstr/>
  </property>
</Properties>
</file>