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Toc83217256"/>
    <w:bookmarkStart w:id="1" w:name="_Toc87263699"/>
    <w:p w14:paraId="5C69CD49" w14:textId="707D045F" w:rsidR="00C557FC" w:rsidRDefault="00000000" w:rsidP="00A4582D">
      <w:pPr>
        <w:pStyle w:val="Title"/>
      </w:pPr>
      <w:sdt>
        <w:sdtPr>
          <w:alias w:val="Document title"/>
          <w:tag w:val="Title"/>
          <w:id w:val="1039020401"/>
          <w:lock w:val="sdtLocked"/>
          <w:placeholder>
            <w:docPart w:val="1D93B7AB73F443CDBFEC557F57F83A8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15:color w:val="800000"/>
          <w:text/>
        </w:sdtPr>
        <w:sdtContent>
          <w:r w:rsidR="00D474B7">
            <w:t>Code of Conduct</w:t>
          </w:r>
        </w:sdtContent>
      </w:sdt>
      <w:r w:rsidR="00B23A1E"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1" layoutInCell="1" allowOverlap="1" wp14:anchorId="30A5FBA9" wp14:editId="6AB4532A">
                <wp:simplePos x="0" y="0"/>
                <wp:positionH relativeFrom="column">
                  <wp:posOffset>5142865</wp:posOffset>
                </wp:positionH>
                <wp:positionV relativeFrom="paragraph">
                  <wp:posOffset>-526415</wp:posOffset>
                </wp:positionV>
                <wp:extent cx="1525905" cy="1702435"/>
                <wp:effectExtent l="0" t="0" r="0" b="0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5905" cy="1702435"/>
                          <a:chOff x="0" y="0"/>
                          <a:chExt cx="1527524" cy="1701800"/>
                        </a:xfrm>
                        <a:solidFill>
                          <a:schemeClr val="accent4"/>
                        </a:solidFill>
                      </wpg:grpSpPr>
                      <wps:wsp>
                        <wps:cNvPr id="6" name="Rectangle: Rounded Corners 6"/>
                        <wps:cNvSpPr/>
                        <wps:spPr>
                          <a:xfrm>
                            <a:off x="0" y="0"/>
                            <a:ext cx="1527524" cy="1701800"/>
                          </a:xfrm>
                          <a:prstGeom prst="roundRect">
                            <a:avLst>
                              <a:gd name="adj" fmla="val 4807"/>
                            </a:avLst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80975" y="342900"/>
                            <a:ext cx="1146810" cy="1215390"/>
                          </a:xfrm>
                          <a:prstGeom prst="rect">
                            <a:avLst/>
                          </a:prstGeom>
                          <a:grpFill/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F6E998" id="Group 2" o:spid="_x0000_s1026" style="position:absolute;margin-left:404.95pt;margin-top:-41.45pt;width:120.15pt;height:134.05pt;z-index:251658240;mso-width-relative:margin;mso-height-relative:margin" coordsize="15275,170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">
                <v:roundrect id="Rectangle: Rounded Corners 6" o:spid="_x0000_s1027" style="position:absolute;width:15275;height:17018;visibility:visible;mso-wrap-style:square;v-text-anchor:middle" arcsize="3149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" filled="f" stroked="f" strokeweight="1pt">
                  <v:stroke joinstyle="miter"/>
                </v:round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8" type="#_x0000_t75" style="position:absolute;left:1809;top:3429;width:11468;height:1215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">
                  <v:imagedata r:id="rId12" o:title=""/>
                </v:shape>
                <w10:anchorlock/>
              </v:group>
            </w:pict>
          </mc:Fallback>
        </mc:AlternateContent>
      </w:r>
    </w:p>
    <w:sdt>
      <w:sdtPr>
        <w:alias w:val="Subtitle"/>
        <w:tag w:val="subtitle"/>
        <w:id w:val="781538084"/>
        <w:placeholder>
          <w:docPart w:val="58C5B9225F984E4A8835ED890E377AD3"/>
        </w:placeholder>
      </w:sdtPr>
      <w:sdtContent>
        <w:p w14:paraId="61F53F16" w14:textId="0EC31C07" w:rsidR="007013FF" w:rsidRPr="0070228E" w:rsidRDefault="00D474B7" w:rsidP="00CF74AE">
          <w:pPr>
            <w:pStyle w:val="Subject"/>
          </w:pPr>
          <w:r>
            <w:t>Advisory Committees</w:t>
          </w:r>
        </w:p>
      </w:sdtContent>
    </w:sdt>
    <w:bookmarkEnd w:id="0"/>
    <w:bookmarkEnd w:id="1"/>
    <w:p w14:paraId="7C957456" w14:textId="0E833E63" w:rsidR="00D474B7" w:rsidRDefault="00D474B7" w:rsidP="002B5F03">
      <w:r>
        <w:t xml:space="preserve">In line with the Committee Policy, this Advisory Committee Code of Conduct (Code) has been endorsed by Council and applies to every member who chooses to participate </w:t>
      </w:r>
      <w:r w:rsidR="00114A57">
        <w:t xml:space="preserve">on </w:t>
      </w:r>
      <w:r>
        <w:t>an advisory committee or sub-committee working group. This Code is drawn from broader national guidelines and is not negotiable.</w:t>
      </w:r>
    </w:p>
    <w:p w14:paraId="629B7832" w14:textId="77777777" w:rsidR="00D474B7" w:rsidRDefault="00D474B7" w:rsidP="002B5F03"/>
    <w:p w14:paraId="34776D86" w14:textId="64B0EA3E" w:rsidR="00D474B7" w:rsidRDefault="2AFA0F74" w:rsidP="002B5F03">
      <w:r>
        <w:t>I [</w:t>
      </w:r>
      <w:r w:rsidR="00D474B7">
        <w:t xml:space="preserve">member] acknowledge the responsibility and privilege of representing the views of the Banyule community. </w:t>
      </w:r>
      <w:r w:rsidR="002D35DB">
        <w:t xml:space="preserve">I </w:t>
      </w:r>
      <w:r w:rsidR="00D474B7">
        <w:t>will adhere to this Code to support the productive participation of all members during meetings in accordance with the following terms.</w:t>
      </w:r>
    </w:p>
    <w:p w14:paraId="0061554A" w14:textId="07BE02D2" w:rsidR="00D474B7" w:rsidRDefault="389AFD45" w:rsidP="002B5F03">
      <w:r>
        <w:t>I</w:t>
      </w:r>
      <w:r w:rsidR="00D474B7">
        <w:t xml:space="preserve"> will:</w:t>
      </w:r>
    </w:p>
    <w:tbl>
      <w:tblPr>
        <w:tblStyle w:val="GridTable1Light"/>
        <w:tblW w:w="0" w:type="auto"/>
        <w:tblLook w:val="04A0" w:firstRow="1" w:lastRow="0" w:firstColumn="1" w:lastColumn="0" w:noHBand="0" w:noVBand="1"/>
      </w:tblPr>
      <w:tblGrid>
        <w:gridCol w:w="2127"/>
        <w:gridCol w:w="8343"/>
      </w:tblGrid>
      <w:tr w:rsidR="00D474B7" w14:paraId="3F9F9DFB" w14:textId="77777777" w:rsidTr="5AAC275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1FC4E4C9" w14:textId="74EA784E" w:rsidR="00D474B7" w:rsidRDefault="00D474B7" w:rsidP="002B5F03">
            <w:r>
              <w:t>Work for the net benefit of the Banyule community</w:t>
            </w:r>
          </w:p>
        </w:tc>
        <w:tc>
          <w:tcPr>
            <w:tcW w:w="8343" w:type="dxa"/>
          </w:tcPr>
          <w:p w14:paraId="5F89AC30" w14:textId="1BCA04F9" w:rsidR="00D474B7" w:rsidRPr="00D474B7" w:rsidRDefault="002D35DB" w:rsidP="002B5F0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I </w:t>
            </w:r>
            <w:r w:rsidR="00D474B7">
              <w:rPr>
                <w:b w:val="0"/>
                <w:bCs w:val="0"/>
              </w:rPr>
              <w:t xml:space="preserve">recognise that </w:t>
            </w:r>
            <w:r>
              <w:rPr>
                <w:b w:val="0"/>
                <w:bCs w:val="0"/>
              </w:rPr>
              <w:t>I am</w:t>
            </w:r>
            <w:r w:rsidR="00D474B7">
              <w:rPr>
                <w:b w:val="0"/>
                <w:bCs w:val="0"/>
              </w:rPr>
              <w:t xml:space="preserve"> providing advice to Council that benefits the co</w:t>
            </w:r>
            <w:r w:rsidR="000441A4">
              <w:rPr>
                <w:b w:val="0"/>
                <w:bCs w:val="0"/>
              </w:rPr>
              <w:t>mmunity</w:t>
            </w:r>
            <w:r w:rsidR="00D474B7">
              <w:rPr>
                <w:b w:val="0"/>
                <w:bCs w:val="0"/>
              </w:rPr>
              <w:t xml:space="preserve">, as opposed to the interests of any individual or representative organisation. </w:t>
            </w:r>
            <w:r>
              <w:rPr>
                <w:b w:val="0"/>
                <w:bCs w:val="0"/>
              </w:rPr>
              <w:t xml:space="preserve">I </w:t>
            </w:r>
            <w:r w:rsidR="000441A4">
              <w:rPr>
                <w:b w:val="0"/>
                <w:bCs w:val="0"/>
              </w:rPr>
              <w:t>acknowledge that there may be differing views</w:t>
            </w:r>
            <w:r w:rsidR="210ED612">
              <w:rPr>
                <w:b w:val="0"/>
                <w:bCs w:val="0"/>
              </w:rPr>
              <w:t xml:space="preserve"> </w:t>
            </w:r>
            <w:r w:rsidR="000441A4">
              <w:rPr>
                <w:b w:val="0"/>
                <w:bCs w:val="0"/>
              </w:rPr>
              <w:t xml:space="preserve">and </w:t>
            </w:r>
            <w:r>
              <w:rPr>
                <w:b w:val="0"/>
                <w:bCs w:val="0"/>
              </w:rPr>
              <w:t xml:space="preserve">am </w:t>
            </w:r>
            <w:r w:rsidR="000441A4">
              <w:rPr>
                <w:b w:val="0"/>
                <w:bCs w:val="0"/>
              </w:rPr>
              <w:t xml:space="preserve">prepared to accept consensus that is in the best interests of Banyule.  </w:t>
            </w:r>
          </w:p>
        </w:tc>
      </w:tr>
      <w:tr w:rsidR="00D474B7" w14:paraId="70D2456C" w14:textId="77777777" w:rsidTr="5AAC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97C7947" w14:textId="2D1EFB7A" w:rsidR="00D474B7" w:rsidRPr="00D474B7" w:rsidRDefault="00D474B7" w:rsidP="002B5F03">
            <w:pPr>
              <w:rPr>
                <w:b w:val="0"/>
                <w:bCs w:val="0"/>
              </w:rPr>
            </w:pPr>
            <w:r>
              <w:t>Uphold the consensus process</w:t>
            </w:r>
          </w:p>
        </w:tc>
        <w:tc>
          <w:tcPr>
            <w:tcW w:w="8343" w:type="dxa"/>
          </w:tcPr>
          <w:p w14:paraId="6745837D" w14:textId="2B24949A" w:rsidR="00D474B7" w:rsidRDefault="002D35DB" w:rsidP="002B5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</w:t>
            </w:r>
            <w:r w:rsidR="000441A4">
              <w:t xml:space="preserve">will uphold the principles </w:t>
            </w:r>
            <w:r w:rsidR="00E401E8">
              <w:t xml:space="preserve">of </w:t>
            </w:r>
            <w:r w:rsidR="000441A4">
              <w:t>our consensus-based process through openness, transparency, balance and respect for each member.</w:t>
            </w:r>
          </w:p>
        </w:tc>
      </w:tr>
      <w:tr w:rsidR="00D474B7" w14:paraId="09C91CBA" w14:textId="77777777" w:rsidTr="5AAC2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DBE3978" w14:textId="141DE156" w:rsidR="00D474B7" w:rsidRDefault="00D474B7" w:rsidP="002B5F03">
            <w:r>
              <w:t>Agree to clear purpose and scope</w:t>
            </w:r>
          </w:p>
        </w:tc>
        <w:tc>
          <w:tcPr>
            <w:tcW w:w="8343" w:type="dxa"/>
          </w:tcPr>
          <w:p w14:paraId="65B86528" w14:textId="06B148AF" w:rsidR="009367B2" w:rsidRDefault="002D35DB" w:rsidP="002B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="000441A4">
              <w:t xml:space="preserve">will commit to </w:t>
            </w:r>
            <w:r w:rsidR="00E401E8">
              <w:t xml:space="preserve">the </w:t>
            </w:r>
            <w:r w:rsidR="000441A4">
              <w:t>purpose and objectives of the committee</w:t>
            </w:r>
            <w:r w:rsidR="67D0666F">
              <w:t xml:space="preserve"> </w:t>
            </w:r>
            <w:r w:rsidR="009367B2">
              <w:t>by:</w:t>
            </w:r>
          </w:p>
          <w:p w14:paraId="35555D52" w14:textId="4BCD4736" w:rsidR="00D474B7" w:rsidRDefault="00E40C28" w:rsidP="5AAC2754">
            <w:pPr>
              <w:numPr>
                <w:ilvl w:val="0"/>
                <w:numId w:val="1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Fully review</w:t>
            </w:r>
            <w:r w:rsidR="5C4F1DBF">
              <w:t>ing</w:t>
            </w:r>
            <w:r>
              <w:t xml:space="preserve"> the Terms of Reference for the committee I seek to join to ensure that I am </w:t>
            </w:r>
            <w:r w:rsidR="00705CD2">
              <w:t>aware of the committee expectations and objectives.</w:t>
            </w:r>
            <w:r w:rsidR="002C36A3">
              <w:t xml:space="preserve"> </w:t>
            </w:r>
          </w:p>
          <w:p w14:paraId="15AF868A" w14:textId="61653A59" w:rsidR="00D474B7" w:rsidRDefault="441DB87F" w:rsidP="5AAC2754">
            <w:pPr>
              <w:pStyle w:val="ListParagrap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Offering relevant and accurate advice specific to the committee’s focus areas;</w:t>
            </w:r>
          </w:p>
        </w:tc>
      </w:tr>
      <w:tr w:rsidR="00D474B7" w14:paraId="0A0B3D22" w14:textId="77777777" w:rsidTr="5AAC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035FAEB7" w14:textId="135A4D7F" w:rsidR="00D474B7" w:rsidRDefault="00D474B7" w:rsidP="002B5F03">
            <w:r>
              <w:t>Respect others in meetings</w:t>
            </w:r>
          </w:p>
        </w:tc>
        <w:tc>
          <w:tcPr>
            <w:tcW w:w="8343" w:type="dxa"/>
          </w:tcPr>
          <w:p w14:paraId="2BF119CA" w14:textId="77A89556" w:rsidR="00D474B7" w:rsidRDefault="00705CD2" w:rsidP="002B5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</w:t>
            </w:r>
            <w:r w:rsidR="000441A4">
              <w:t xml:space="preserve">will commit to respecting </w:t>
            </w:r>
            <w:r w:rsidR="00DC0FE3">
              <w:t xml:space="preserve">others </w:t>
            </w:r>
            <w:r w:rsidR="000441A4">
              <w:t xml:space="preserve">and maintaining a professional culture. </w:t>
            </w:r>
            <w:r>
              <w:t xml:space="preserve">I </w:t>
            </w:r>
            <w:r w:rsidR="000441A4">
              <w:t xml:space="preserve">will attend meetings fully briefed and prepared. </w:t>
            </w:r>
            <w:r>
              <w:t xml:space="preserve">I </w:t>
            </w:r>
            <w:r w:rsidR="000441A4">
              <w:t>commit to meeting etiquette and the rules of engagement by:</w:t>
            </w:r>
          </w:p>
          <w:p w14:paraId="2261A984" w14:textId="77777777" w:rsidR="000441A4" w:rsidRDefault="000441A4" w:rsidP="00897713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Turning mobile phones </w:t>
            </w:r>
            <w:proofErr w:type="gramStart"/>
            <w:r>
              <w:t>off;</w:t>
            </w:r>
            <w:proofErr w:type="gramEnd"/>
          </w:p>
          <w:p w14:paraId="0390EB40" w14:textId="5657DFE3" w:rsidR="000441A4" w:rsidRDefault="000441A4" w:rsidP="00897713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Being</w:t>
            </w:r>
            <w:r w:rsidR="00A22C98">
              <w:t xml:space="preserve"> prompt and</w:t>
            </w:r>
            <w:r>
              <w:t xml:space="preserve"> on </w:t>
            </w:r>
            <w:proofErr w:type="gramStart"/>
            <w:r>
              <w:t>time;</w:t>
            </w:r>
            <w:proofErr w:type="gramEnd"/>
          </w:p>
          <w:p w14:paraId="6B8EC35A" w14:textId="77777777" w:rsidR="000441A4" w:rsidRDefault="000441A4" w:rsidP="00897713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When attending online, ensuring technology is in good working order prior to the meeting and ensuring the meeting is not broadcast to non-committee </w:t>
            </w:r>
            <w:proofErr w:type="gramStart"/>
            <w:r>
              <w:t>members;</w:t>
            </w:r>
            <w:proofErr w:type="gramEnd"/>
          </w:p>
          <w:p w14:paraId="776535AD" w14:textId="22820EF6" w:rsidR="000441A4" w:rsidRDefault="000441A4" w:rsidP="5AAC275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Advising the Contact Officer if </w:t>
            </w:r>
            <w:r w:rsidR="00705CD2">
              <w:t xml:space="preserve">I am </w:t>
            </w:r>
            <w:r>
              <w:t xml:space="preserve">unable to </w:t>
            </w:r>
            <w:proofErr w:type="gramStart"/>
            <w:r>
              <w:t>attend;</w:t>
            </w:r>
            <w:proofErr w:type="gramEnd"/>
          </w:p>
          <w:p w14:paraId="625A47BD" w14:textId="77777777" w:rsidR="00897713" w:rsidRDefault="000441A4" w:rsidP="00897713">
            <w:pPr>
              <w:pStyle w:val="ListParagraph"/>
              <w:numPr>
                <w:ilvl w:val="0"/>
                <w:numId w:val="9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Respecting others and their opinions by</w:t>
            </w:r>
            <w:r w:rsidR="00897713">
              <w:t>:</w:t>
            </w:r>
          </w:p>
          <w:p w14:paraId="4DAC5F41" w14:textId="206B10D8" w:rsidR="000441A4" w:rsidRDefault="751B7B73" w:rsidP="18BA320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</w:t>
            </w:r>
            <w:r w:rsidR="47DE5FB7">
              <w:t xml:space="preserve">llowing one person to speak at a </w:t>
            </w:r>
            <w:proofErr w:type="gramStart"/>
            <w:r w:rsidR="47DE5FB7">
              <w:t>time;</w:t>
            </w:r>
            <w:proofErr w:type="gramEnd"/>
          </w:p>
          <w:p w14:paraId="0B9AF0DC" w14:textId="673D083E" w:rsidR="0CA2D81F" w:rsidRDefault="0CA2D81F" w:rsidP="18BA320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Creating space for others to speak by considering the frequency and duration of my own comments.</w:t>
            </w:r>
          </w:p>
          <w:p w14:paraId="0C737379" w14:textId="675D15EB" w:rsidR="4B8187ED" w:rsidRDefault="00897713" w:rsidP="334E348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Respecting the diverse cultures, experiences, beliefs and attitudes of others and </w:t>
            </w:r>
            <w:r w:rsidR="002136E3">
              <w:t xml:space="preserve">listening </w:t>
            </w:r>
            <w:r>
              <w:t xml:space="preserve">to understand differing perspectives, even if different to </w:t>
            </w:r>
            <w:r w:rsidR="00705CD2">
              <w:t xml:space="preserve">my </w:t>
            </w:r>
            <w:r>
              <w:t xml:space="preserve">own. </w:t>
            </w:r>
            <w:r w:rsidR="563E4701">
              <w:t>This means:</w:t>
            </w:r>
          </w:p>
          <w:p w14:paraId="35369593" w14:textId="296E1E9F" w:rsidR="00861529" w:rsidRDefault="751B7B73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Observing </w:t>
            </w:r>
            <w:r w:rsidR="669BCC40">
              <w:t xml:space="preserve">an </w:t>
            </w:r>
            <w:r w:rsidR="4F659C88">
              <w:t xml:space="preserve">individual's </w:t>
            </w:r>
            <w:r>
              <w:t>rights to exercise freedom of speech as long as those comments are not abusive in nature, intimidating, discriminatory, defamatory, indecent, offensive or objectionable in language</w:t>
            </w:r>
            <w:r w:rsidR="6F6DD8C6">
              <w:t>.</w:t>
            </w:r>
          </w:p>
          <w:p w14:paraId="2035A860" w14:textId="27275925" w:rsidR="00861529" w:rsidRDefault="44C5CAB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Personally c</w:t>
            </w:r>
            <w:r w:rsidR="5AF735B1">
              <w:t xml:space="preserve">ommunicating in ways that demonstrate </w:t>
            </w:r>
            <w:r w:rsidR="7138A158">
              <w:t>the spirit of</w:t>
            </w:r>
            <w:r w:rsidR="5AF735B1">
              <w:t xml:space="preserve"> collaborat</w:t>
            </w:r>
            <w:r w:rsidR="57A1E567">
              <w:t xml:space="preserve">ion </w:t>
            </w:r>
            <w:r w:rsidR="5AF735B1">
              <w:t xml:space="preserve">and providing constructive feedback in </w:t>
            </w:r>
            <w:r w:rsidR="78728910">
              <w:t>positive</w:t>
            </w:r>
            <w:r w:rsidR="10C434C5">
              <w:t xml:space="preserve"> ways.</w:t>
            </w:r>
          </w:p>
          <w:p w14:paraId="4B10D22F" w14:textId="463CF3F1" w:rsidR="000441A4" w:rsidRDefault="000441A4" w:rsidP="334E3482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lastRenderedPageBreak/>
              <w:t>Following the agreed</w:t>
            </w:r>
            <w:r w:rsidR="00914943">
              <w:t>-upon</w:t>
            </w:r>
            <w:r>
              <w:t xml:space="preserve"> agenda</w:t>
            </w:r>
            <w:r w:rsidR="3358BF61">
              <w:t xml:space="preserve">, including any resolutions from the committee to add additional </w:t>
            </w:r>
            <w:proofErr w:type="gramStart"/>
            <w:r w:rsidR="3358BF61">
              <w:t>business</w:t>
            </w:r>
            <w:r>
              <w:t>;</w:t>
            </w:r>
            <w:proofErr w:type="gramEnd"/>
          </w:p>
          <w:p w14:paraId="08BE5D3A" w14:textId="1B0117DF" w:rsidR="00897713" w:rsidRDefault="000441A4" w:rsidP="5AAC2754">
            <w:pPr>
              <w:pStyle w:val="ListParagrap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Accepting </w:t>
            </w:r>
            <w:r w:rsidR="006D7544">
              <w:t xml:space="preserve">the committee </w:t>
            </w:r>
            <w:r>
              <w:t>decisions</w:t>
            </w:r>
            <w:r w:rsidR="006D7544">
              <w:t xml:space="preserve"> once resolved</w:t>
            </w:r>
            <w:r>
              <w:t xml:space="preserve"> and not returning to ‘closed agenda items’ unless new</w:t>
            </w:r>
            <w:r w:rsidR="006D7544">
              <w:t xml:space="preserve"> </w:t>
            </w:r>
            <w:r w:rsidR="00E22CD0">
              <w:t>or</w:t>
            </w:r>
            <w:r>
              <w:t xml:space="preserve"> relevant subject matter emerges.</w:t>
            </w:r>
          </w:p>
        </w:tc>
      </w:tr>
      <w:tr w:rsidR="00D474B7" w14:paraId="0C5FA997" w14:textId="77777777" w:rsidTr="5AAC2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6C350AA1" w14:textId="0A05C7F6" w:rsidR="00D474B7" w:rsidRDefault="00D474B7" w:rsidP="002B5F03">
            <w:r>
              <w:lastRenderedPageBreak/>
              <w:t>Participate actively</w:t>
            </w:r>
          </w:p>
        </w:tc>
        <w:tc>
          <w:tcPr>
            <w:tcW w:w="8343" w:type="dxa"/>
          </w:tcPr>
          <w:p w14:paraId="49E5B50E" w14:textId="4C46D49B" w:rsidR="00D474B7" w:rsidRDefault="00914943" w:rsidP="002B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="000441A4">
              <w:t xml:space="preserve">agree to </w:t>
            </w:r>
            <w:r w:rsidR="00434917">
              <w:t xml:space="preserve">my </w:t>
            </w:r>
            <w:r w:rsidR="000441A4">
              <w:t xml:space="preserve">roles and responsibilities and </w:t>
            </w:r>
            <w:r w:rsidR="00434917">
              <w:t xml:space="preserve">will </w:t>
            </w:r>
            <w:r w:rsidR="000441A4">
              <w:t xml:space="preserve">actively participate in committee projects where agreed. </w:t>
            </w:r>
            <w:r w:rsidR="00434917">
              <w:t xml:space="preserve">I </w:t>
            </w:r>
            <w:r w:rsidR="000441A4">
              <w:t xml:space="preserve">will engage and consult with our community to ensure </w:t>
            </w:r>
            <w:r w:rsidR="00897713">
              <w:t>the committee is informed and community views are represented.</w:t>
            </w:r>
          </w:p>
        </w:tc>
      </w:tr>
      <w:tr w:rsidR="00D474B7" w14:paraId="79D0AB3E" w14:textId="77777777" w:rsidTr="5AAC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CF9AE9E" w14:textId="554EB7DA" w:rsidR="00D474B7" w:rsidRDefault="00D474B7" w:rsidP="002B5F03">
            <w:r>
              <w:t>Declare all relevant conflicts</w:t>
            </w:r>
          </w:p>
        </w:tc>
        <w:tc>
          <w:tcPr>
            <w:tcW w:w="8343" w:type="dxa"/>
          </w:tcPr>
          <w:p w14:paraId="21ACB60C" w14:textId="36C9B989" w:rsidR="00897713" w:rsidRDefault="00434917" w:rsidP="002B5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</w:t>
            </w:r>
            <w:r w:rsidR="00897713">
              <w:t>will behave in a transparent matter by declaring all relevant conflicts</w:t>
            </w:r>
            <w:r w:rsidR="006E3285">
              <w:t xml:space="preserve"> of interest</w:t>
            </w:r>
            <w:r w:rsidR="00897713">
              <w:t xml:space="preserve">. </w:t>
            </w:r>
            <w:r>
              <w:t xml:space="preserve">I </w:t>
            </w:r>
            <w:r w:rsidR="00897713">
              <w:t>will manage or remove potential, perceived</w:t>
            </w:r>
            <w:r w:rsidR="00773E46">
              <w:t>,</w:t>
            </w:r>
            <w:r w:rsidR="00897713">
              <w:t xml:space="preserve"> or actual conflicts of interest, to facilitate the resolution of competing interests via the adopted Council process.</w:t>
            </w:r>
          </w:p>
        </w:tc>
      </w:tr>
      <w:tr w:rsidR="00D474B7" w14:paraId="205074F3" w14:textId="77777777" w:rsidTr="5AAC2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55467544" w14:textId="522D8F60" w:rsidR="00D474B7" w:rsidRDefault="00D474B7" w:rsidP="002B5F03">
            <w:r>
              <w:t>Escalate and resolve issues</w:t>
            </w:r>
          </w:p>
        </w:tc>
        <w:tc>
          <w:tcPr>
            <w:tcW w:w="8343" w:type="dxa"/>
          </w:tcPr>
          <w:p w14:paraId="0B0D8268" w14:textId="24472123" w:rsidR="00D474B7" w:rsidRDefault="00434917" w:rsidP="002B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I </w:t>
            </w:r>
            <w:r w:rsidR="00897713">
              <w:t xml:space="preserve">will identify and escalate issues and disputes in a timely manner to ensure rapid resolution. </w:t>
            </w:r>
            <w:r>
              <w:t xml:space="preserve">I </w:t>
            </w:r>
            <w:r w:rsidR="00897713">
              <w:t>will uphold the agreed escalation and dispute resolution processes</w:t>
            </w:r>
            <w:r w:rsidR="00B03B08">
              <w:t xml:space="preserve"> in the </w:t>
            </w:r>
            <w:r w:rsidR="006E3285">
              <w:t>Policy</w:t>
            </w:r>
            <w:r w:rsidR="00897713">
              <w:t>.</w:t>
            </w:r>
          </w:p>
        </w:tc>
      </w:tr>
      <w:tr w:rsidR="00D474B7" w14:paraId="2FC1852A" w14:textId="77777777" w:rsidTr="5AAC275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49A34559" w14:textId="609E25D8" w:rsidR="00D474B7" w:rsidRDefault="00D474B7" w:rsidP="002B5F03">
            <w:r>
              <w:t>Behave ethically and legally</w:t>
            </w:r>
          </w:p>
        </w:tc>
        <w:tc>
          <w:tcPr>
            <w:tcW w:w="8343" w:type="dxa"/>
          </w:tcPr>
          <w:p w14:paraId="17A85495" w14:textId="1D80F757" w:rsidR="00D474B7" w:rsidRDefault="00434917" w:rsidP="002B5F0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I </w:t>
            </w:r>
            <w:r w:rsidR="00897713">
              <w:t xml:space="preserve">will act in good faith and with due care and diligence and comply with applicable laws and standards. </w:t>
            </w:r>
            <w:r>
              <w:t xml:space="preserve">I </w:t>
            </w:r>
            <w:r w:rsidR="00897713">
              <w:t xml:space="preserve">will promote a culture of </w:t>
            </w:r>
            <w:r w:rsidR="00D03164">
              <w:t xml:space="preserve">integrity, </w:t>
            </w:r>
            <w:r w:rsidR="00897713">
              <w:t>fair and ethical behaviour and will avoid and encourage reporting of unethical behaviour.</w:t>
            </w:r>
          </w:p>
        </w:tc>
      </w:tr>
      <w:tr w:rsidR="00D474B7" w14:paraId="33241C31" w14:textId="77777777" w:rsidTr="5AAC275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</w:tcPr>
          <w:p w14:paraId="2E1E561B" w14:textId="5D061122" w:rsidR="00D474B7" w:rsidRDefault="00D474B7" w:rsidP="002B5F03">
            <w:r>
              <w:t>Uphold this code</w:t>
            </w:r>
          </w:p>
        </w:tc>
        <w:tc>
          <w:tcPr>
            <w:tcW w:w="8343" w:type="dxa"/>
          </w:tcPr>
          <w:p w14:paraId="0BEB68BE" w14:textId="5EAB2373" w:rsidR="00D474B7" w:rsidRDefault="46128C19" w:rsidP="002B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</w:t>
            </w:r>
            <w:r w:rsidR="20BB4559">
              <w:t xml:space="preserve"> will</w:t>
            </w:r>
            <w:r>
              <w:t xml:space="preserve"> </w:t>
            </w:r>
            <w:r w:rsidR="751B7B73">
              <w:t xml:space="preserve">actively encourage compliance with this Code at all times. </w:t>
            </w:r>
          </w:p>
          <w:p w14:paraId="65CBFE77" w14:textId="55932201" w:rsidR="00D474B7" w:rsidRDefault="081ABB36" w:rsidP="002B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also</w:t>
            </w:r>
            <w:r w:rsidR="751B7B73">
              <w:t xml:space="preserve"> accept and encourage the rapid initiation of action to address poor, </w:t>
            </w:r>
            <w:r w:rsidR="05D7788E">
              <w:t>unacceptable,</w:t>
            </w:r>
            <w:r w:rsidR="751B7B73">
              <w:t xml:space="preserve"> or inappropriate behaviours and breaches of this Code.</w:t>
            </w:r>
          </w:p>
          <w:p w14:paraId="0F63A0DE" w14:textId="7777BF5F" w:rsidR="00D474B7" w:rsidRDefault="791B7A71" w:rsidP="002B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I understand that if I am found in breach of this code of conduct, that my membership can be revoked and I may become ineligible to join a future committee.</w:t>
            </w:r>
          </w:p>
          <w:p w14:paraId="5CDA05F9" w14:textId="250C7F6B" w:rsidR="00D474B7" w:rsidRDefault="00D474B7" w:rsidP="002B5F0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B02A726" w14:textId="77777777" w:rsidR="00D474B7" w:rsidRDefault="00D474B7" w:rsidP="002B5F03"/>
    <w:p w14:paraId="075A5CC7" w14:textId="77777777" w:rsidR="001E153C" w:rsidRPr="00FE72DD" w:rsidRDefault="001E153C" w:rsidP="00747559"/>
    <w:sectPr w:rsidR="001E153C" w:rsidRPr="00FE72DD" w:rsidSect="004741A6">
      <w:footerReference w:type="default" r:id="rId13"/>
      <w:pgSz w:w="11910" w:h="16840" w:code="9"/>
      <w:pgMar w:top="720" w:right="720" w:bottom="720" w:left="720" w:header="0" w:footer="232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D5A95F" w14:textId="77777777" w:rsidR="001552B2" w:rsidRDefault="001552B2" w:rsidP="001C231E">
      <w:pPr>
        <w:spacing w:after="0" w:line="240" w:lineRule="auto"/>
      </w:pPr>
      <w:r>
        <w:separator/>
      </w:r>
    </w:p>
  </w:endnote>
  <w:endnote w:type="continuationSeparator" w:id="0">
    <w:p w14:paraId="5CE4100C" w14:textId="77777777" w:rsidR="001552B2" w:rsidRDefault="001552B2" w:rsidP="001C231E">
      <w:pPr>
        <w:spacing w:after="0" w:line="240" w:lineRule="auto"/>
      </w:pPr>
      <w:r>
        <w:continuationSeparator/>
      </w:r>
    </w:p>
  </w:endnote>
  <w:endnote w:type="continuationNotice" w:id="1">
    <w:p w14:paraId="5A7B393E" w14:textId="77777777" w:rsidR="001552B2" w:rsidRDefault="001552B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34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600" w:firstRow="0" w:lastRow="0" w:firstColumn="0" w:lastColumn="0" w:noHBand="1" w:noVBand="1"/>
    </w:tblPr>
    <w:tblGrid>
      <w:gridCol w:w="8647"/>
      <w:gridCol w:w="1701"/>
    </w:tblGrid>
    <w:tr w:rsidR="003D2D89" w14:paraId="1184C726" w14:textId="77777777" w:rsidTr="003D2D89">
      <w:tc>
        <w:tcPr>
          <w:tcW w:w="8647" w:type="dxa"/>
          <w:hideMark/>
        </w:tcPr>
        <w:p w14:paraId="556794A8" w14:textId="170EA54E" w:rsidR="003D2D89" w:rsidRDefault="00000000" w:rsidP="003D2D89">
          <w:pPr>
            <w:pStyle w:val="Footer"/>
          </w:pPr>
          <w:sdt>
            <w:sdtPr>
              <w:alias w:val="Title"/>
              <w:id w:val="-1301067597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Content>
              <w:r w:rsidR="00D474B7">
                <w:t>Code of Conduct</w:t>
              </w:r>
            </w:sdtContent>
          </w:sdt>
          <w:r w:rsidR="003D2D89">
            <w:t xml:space="preserve"> </w:t>
          </w:r>
        </w:p>
      </w:tc>
      <w:tc>
        <w:tcPr>
          <w:tcW w:w="1701" w:type="dxa"/>
          <w:hideMark/>
        </w:tcPr>
        <w:sdt>
          <w:sdtPr>
            <w:id w:val="1400170726"/>
            <w:docPartObj>
              <w:docPartGallery w:val="Page Numbers (Bottom of Page)"/>
              <w:docPartUnique/>
            </w:docPartObj>
          </w:sdtPr>
          <w:sdtContent>
            <w:sdt>
              <w:sdtPr>
                <w:id w:val="749773995"/>
                <w:docPartObj>
                  <w:docPartGallery w:val="Page Numbers (Top of Page)"/>
                  <w:docPartUnique/>
                </w:docPartObj>
              </w:sdtPr>
              <w:sdtContent>
                <w:p w14:paraId="01BED883" w14:textId="77777777" w:rsidR="003D2D89" w:rsidRDefault="003D2D89" w:rsidP="003D2D89">
                  <w:pPr>
                    <w:pStyle w:val="Footer"/>
                  </w:pPr>
                  <w:r>
                    <w:t xml:space="preserve"> Page </w:t>
                  </w:r>
                  <w:r>
                    <w:fldChar w:fldCharType="begin"/>
                  </w:r>
                  <w:r>
                    <w:instrText xml:space="preserve"> PAGE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t xml:space="preserve"> of </w:t>
                  </w:r>
                  <w:r>
                    <w:fldChar w:fldCharType="begin"/>
                  </w:r>
                  <w:r>
                    <w:instrText>NUMPAGES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</w:p>
              </w:sdtContent>
            </w:sdt>
          </w:sdtContent>
        </w:sdt>
      </w:tc>
    </w:tr>
  </w:tbl>
  <w:p w14:paraId="2DD8C111" w14:textId="77777777" w:rsidR="003D2D89" w:rsidRPr="003D2D89" w:rsidRDefault="003D2D89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F479C2" w14:textId="77777777" w:rsidR="001552B2" w:rsidRDefault="001552B2" w:rsidP="001C231E">
      <w:pPr>
        <w:spacing w:after="0" w:line="240" w:lineRule="auto"/>
      </w:pPr>
      <w:r>
        <w:separator/>
      </w:r>
    </w:p>
  </w:footnote>
  <w:footnote w:type="continuationSeparator" w:id="0">
    <w:p w14:paraId="0908A498" w14:textId="77777777" w:rsidR="001552B2" w:rsidRDefault="001552B2" w:rsidP="001C231E">
      <w:pPr>
        <w:spacing w:after="0" w:line="240" w:lineRule="auto"/>
      </w:pPr>
      <w:r>
        <w:continuationSeparator/>
      </w:r>
    </w:p>
  </w:footnote>
  <w:footnote w:type="continuationNotice" w:id="1">
    <w:p w14:paraId="12061D31" w14:textId="77777777" w:rsidR="001552B2" w:rsidRDefault="001552B2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68C"/>
    <w:multiLevelType w:val="hybridMultilevel"/>
    <w:tmpl w:val="3F96BE26"/>
    <w:lvl w:ilvl="0" w:tplc="7F8A57B4">
      <w:start w:val="1"/>
      <w:numFmt w:val="decimal"/>
      <w:lvlText w:val="%1.0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D42DC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C894349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C921069"/>
    <w:multiLevelType w:val="multilevel"/>
    <w:tmpl w:val="0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4" w15:restartNumberingAfterBreak="0">
    <w:nsid w:val="395E14FE"/>
    <w:multiLevelType w:val="hybridMultilevel"/>
    <w:tmpl w:val="0CAA15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A71A6"/>
    <w:multiLevelType w:val="hybridMultilevel"/>
    <w:tmpl w:val="58AAFBD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8A4F8A"/>
    <w:multiLevelType w:val="hybridMultilevel"/>
    <w:tmpl w:val="2FBCC7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AF7339"/>
    <w:multiLevelType w:val="hybridMultilevel"/>
    <w:tmpl w:val="0BEA8504"/>
    <w:lvl w:ilvl="0" w:tplc="6E66B9F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212CE"/>
    <w:multiLevelType w:val="hybridMultilevel"/>
    <w:tmpl w:val="2B22265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942A04"/>
    <w:multiLevelType w:val="hybridMultilevel"/>
    <w:tmpl w:val="09B23FE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0E7867"/>
    <w:multiLevelType w:val="hybridMultilevel"/>
    <w:tmpl w:val="CC02E7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6494426">
    <w:abstractNumId w:val="0"/>
  </w:num>
  <w:num w:numId="2" w16cid:durableId="2073964339">
    <w:abstractNumId w:val="1"/>
  </w:num>
  <w:num w:numId="3" w16cid:durableId="547297860">
    <w:abstractNumId w:val="3"/>
  </w:num>
  <w:num w:numId="4" w16cid:durableId="1568951385">
    <w:abstractNumId w:val="2"/>
  </w:num>
  <w:num w:numId="5" w16cid:durableId="828405385">
    <w:abstractNumId w:val="9"/>
  </w:num>
  <w:num w:numId="6" w16cid:durableId="911038805">
    <w:abstractNumId w:val="5"/>
  </w:num>
  <w:num w:numId="7" w16cid:durableId="812019339">
    <w:abstractNumId w:val="10"/>
  </w:num>
  <w:num w:numId="8" w16cid:durableId="180975165">
    <w:abstractNumId w:val="7"/>
  </w:num>
  <w:num w:numId="9" w16cid:durableId="1290747406">
    <w:abstractNumId w:val="8"/>
  </w:num>
  <w:num w:numId="10" w16cid:durableId="767888584">
    <w:abstractNumId w:val="6"/>
  </w:num>
  <w:num w:numId="11" w16cid:durableId="9464218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displayBackgroundShape/>
  <w:proofState w:spelling="clean" w:grammar="clean"/>
  <w:attachedTemplate r:id="rId1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hdrShapeDefaults>
    <o:shapedefaults v:ext="edit" spidmax="2050">
      <o:colormru v:ext="edit" colors="#f1b473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4B7"/>
    <w:rsid w:val="00002F48"/>
    <w:rsid w:val="000124A2"/>
    <w:rsid w:val="00022FBC"/>
    <w:rsid w:val="00025698"/>
    <w:rsid w:val="000256E0"/>
    <w:rsid w:val="00026D1A"/>
    <w:rsid w:val="000275AF"/>
    <w:rsid w:val="00036079"/>
    <w:rsid w:val="000441A4"/>
    <w:rsid w:val="00045DE9"/>
    <w:rsid w:val="00052410"/>
    <w:rsid w:val="00052535"/>
    <w:rsid w:val="00053BA3"/>
    <w:rsid w:val="000558B2"/>
    <w:rsid w:val="0005660E"/>
    <w:rsid w:val="0006067B"/>
    <w:rsid w:val="00062191"/>
    <w:rsid w:val="0007000E"/>
    <w:rsid w:val="0007613A"/>
    <w:rsid w:val="00077885"/>
    <w:rsid w:val="00082CF5"/>
    <w:rsid w:val="00082EE7"/>
    <w:rsid w:val="00086066"/>
    <w:rsid w:val="000902B4"/>
    <w:rsid w:val="00092995"/>
    <w:rsid w:val="000937DC"/>
    <w:rsid w:val="000A1274"/>
    <w:rsid w:val="000A3D39"/>
    <w:rsid w:val="000B213B"/>
    <w:rsid w:val="000B4CC5"/>
    <w:rsid w:val="000B7324"/>
    <w:rsid w:val="000C08A6"/>
    <w:rsid w:val="000C5545"/>
    <w:rsid w:val="000C5DB8"/>
    <w:rsid w:val="000C6924"/>
    <w:rsid w:val="000D19A9"/>
    <w:rsid w:val="000D2C84"/>
    <w:rsid w:val="000D4FA0"/>
    <w:rsid w:val="000D66D0"/>
    <w:rsid w:val="000E420E"/>
    <w:rsid w:val="000F2FAE"/>
    <w:rsid w:val="0010601E"/>
    <w:rsid w:val="00111287"/>
    <w:rsid w:val="00112ED4"/>
    <w:rsid w:val="00113FC0"/>
    <w:rsid w:val="00114A57"/>
    <w:rsid w:val="00126EB6"/>
    <w:rsid w:val="00127F60"/>
    <w:rsid w:val="00131FC9"/>
    <w:rsid w:val="001322C6"/>
    <w:rsid w:val="001368E4"/>
    <w:rsid w:val="00141591"/>
    <w:rsid w:val="00154E03"/>
    <w:rsid w:val="001552B2"/>
    <w:rsid w:val="00156D58"/>
    <w:rsid w:val="00163536"/>
    <w:rsid w:val="00165DC4"/>
    <w:rsid w:val="0016622D"/>
    <w:rsid w:val="00166B9B"/>
    <w:rsid w:val="00173962"/>
    <w:rsid w:val="00182B91"/>
    <w:rsid w:val="00184FD4"/>
    <w:rsid w:val="001853D0"/>
    <w:rsid w:val="00192878"/>
    <w:rsid w:val="001A1B17"/>
    <w:rsid w:val="001B115A"/>
    <w:rsid w:val="001B33B6"/>
    <w:rsid w:val="001B73C4"/>
    <w:rsid w:val="001B7AB5"/>
    <w:rsid w:val="001C1A74"/>
    <w:rsid w:val="001C231E"/>
    <w:rsid w:val="001C279D"/>
    <w:rsid w:val="001D01FA"/>
    <w:rsid w:val="001D02FE"/>
    <w:rsid w:val="001E153C"/>
    <w:rsid w:val="001E3B05"/>
    <w:rsid w:val="001E492E"/>
    <w:rsid w:val="001E5744"/>
    <w:rsid w:val="001F2BF5"/>
    <w:rsid w:val="001F42BD"/>
    <w:rsid w:val="001F64DB"/>
    <w:rsid w:val="0020042F"/>
    <w:rsid w:val="00204CB5"/>
    <w:rsid w:val="00205737"/>
    <w:rsid w:val="002131AB"/>
    <w:rsid w:val="002136E3"/>
    <w:rsid w:val="00220A57"/>
    <w:rsid w:val="00226EFF"/>
    <w:rsid w:val="00232E1A"/>
    <w:rsid w:val="002343A2"/>
    <w:rsid w:val="00241A05"/>
    <w:rsid w:val="00250C34"/>
    <w:rsid w:val="0026001C"/>
    <w:rsid w:val="002650CD"/>
    <w:rsid w:val="002659E3"/>
    <w:rsid w:val="00265D6A"/>
    <w:rsid w:val="00277850"/>
    <w:rsid w:val="00293FB0"/>
    <w:rsid w:val="00294937"/>
    <w:rsid w:val="00296608"/>
    <w:rsid w:val="002A1D47"/>
    <w:rsid w:val="002A2AFF"/>
    <w:rsid w:val="002A3059"/>
    <w:rsid w:val="002A5FF7"/>
    <w:rsid w:val="002B1706"/>
    <w:rsid w:val="002B5F03"/>
    <w:rsid w:val="002C198E"/>
    <w:rsid w:val="002C1CA2"/>
    <w:rsid w:val="002C1E02"/>
    <w:rsid w:val="002C36A3"/>
    <w:rsid w:val="002C4371"/>
    <w:rsid w:val="002D35DB"/>
    <w:rsid w:val="002D3C59"/>
    <w:rsid w:val="002D408D"/>
    <w:rsid w:val="002D6D0E"/>
    <w:rsid w:val="002E094D"/>
    <w:rsid w:val="002E1C2F"/>
    <w:rsid w:val="002E66EF"/>
    <w:rsid w:val="002F05F5"/>
    <w:rsid w:val="002F0B2C"/>
    <w:rsid w:val="002F128A"/>
    <w:rsid w:val="002F5267"/>
    <w:rsid w:val="00301065"/>
    <w:rsid w:val="0030216B"/>
    <w:rsid w:val="00312A9A"/>
    <w:rsid w:val="00313A38"/>
    <w:rsid w:val="00317BB7"/>
    <w:rsid w:val="00317E57"/>
    <w:rsid w:val="0032311A"/>
    <w:rsid w:val="00330544"/>
    <w:rsid w:val="00335975"/>
    <w:rsid w:val="00336346"/>
    <w:rsid w:val="00340352"/>
    <w:rsid w:val="00342D6E"/>
    <w:rsid w:val="00346427"/>
    <w:rsid w:val="003475F5"/>
    <w:rsid w:val="00347CE0"/>
    <w:rsid w:val="00350E6A"/>
    <w:rsid w:val="0035345D"/>
    <w:rsid w:val="00356307"/>
    <w:rsid w:val="00360905"/>
    <w:rsid w:val="00361EFC"/>
    <w:rsid w:val="0037603F"/>
    <w:rsid w:val="003865D4"/>
    <w:rsid w:val="00395E5B"/>
    <w:rsid w:val="003A0AD8"/>
    <w:rsid w:val="003A315F"/>
    <w:rsid w:val="003B03FB"/>
    <w:rsid w:val="003B1819"/>
    <w:rsid w:val="003B2AEA"/>
    <w:rsid w:val="003B31A0"/>
    <w:rsid w:val="003B650A"/>
    <w:rsid w:val="003C2CC6"/>
    <w:rsid w:val="003C72F6"/>
    <w:rsid w:val="003C7C0C"/>
    <w:rsid w:val="003D2BC0"/>
    <w:rsid w:val="003D2D89"/>
    <w:rsid w:val="003D65AD"/>
    <w:rsid w:val="003E0F08"/>
    <w:rsid w:val="003E341B"/>
    <w:rsid w:val="003E36A3"/>
    <w:rsid w:val="003E3D02"/>
    <w:rsid w:val="003E44A7"/>
    <w:rsid w:val="004015A7"/>
    <w:rsid w:val="00404792"/>
    <w:rsid w:val="00405243"/>
    <w:rsid w:val="00407D0D"/>
    <w:rsid w:val="004133EA"/>
    <w:rsid w:val="00422E0C"/>
    <w:rsid w:val="00424199"/>
    <w:rsid w:val="004244B0"/>
    <w:rsid w:val="00425133"/>
    <w:rsid w:val="004277A0"/>
    <w:rsid w:val="00427B21"/>
    <w:rsid w:val="004305B0"/>
    <w:rsid w:val="004334BE"/>
    <w:rsid w:val="00434917"/>
    <w:rsid w:val="0044011C"/>
    <w:rsid w:val="00443E3B"/>
    <w:rsid w:val="00445546"/>
    <w:rsid w:val="004475E5"/>
    <w:rsid w:val="004642D5"/>
    <w:rsid w:val="00466922"/>
    <w:rsid w:val="0046740D"/>
    <w:rsid w:val="004741A6"/>
    <w:rsid w:val="00475443"/>
    <w:rsid w:val="00475A87"/>
    <w:rsid w:val="004779D4"/>
    <w:rsid w:val="00480306"/>
    <w:rsid w:val="00482D3A"/>
    <w:rsid w:val="004852A6"/>
    <w:rsid w:val="004903CB"/>
    <w:rsid w:val="004909A3"/>
    <w:rsid w:val="00492668"/>
    <w:rsid w:val="004A23B2"/>
    <w:rsid w:val="004A465A"/>
    <w:rsid w:val="004A5963"/>
    <w:rsid w:val="004A6B44"/>
    <w:rsid w:val="004B34E9"/>
    <w:rsid w:val="004C1691"/>
    <w:rsid w:val="004D1754"/>
    <w:rsid w:val="004D3C07"/>
    <w:rsid w:val="004D44EC"/>
    <w:rsid w:val="004D6A76"/>
    <w:rsid w:val="004E4B93"/>
    <w:rsid w:val="004E7992"/>
    <w:rsid w:val="004E7E62"/>
    <w:rsid w:val="004F0D81"/>
    <w:rsid w:val="004F607C"/>
    <w:rsid w:val="00501CDE"/>
    <w:rsid w:val="00502A64"/>
    <w:rsid w:val="005037F5"/>
    <w:rsid w:val="00506425"/>
    <w:rsid w:val="00506C56"/>
    <w:rsid w:val="00511198"/>
    <w:rsid w:val="005117F6"/>
    <w:rsid w:val="00514290"/>
    <w:rsid w:val="00514741"/>
    <w:rsid w:val="00515CA5"/>
    <w:rsid w:val="00517988"/>
    <w:rsid w:val="0052261D"/>
    <w:rsid w:val="00522E06"/>
    <w:rsid w:val="005251E3"/>
    <w:rsid w:val="00527DF2"/>
    <w:rsid w:val="00535D24"/>
    <w:rsid w:val="00536E2A"/>
    <w:rsid w:val="00541D17"/>
    <w:rsid w:val="00546B70"/>
    <w:rsid w:val="0055160A"/>
    <w:rsid w:val="0055669C"/>
    <w:rsid w:val="00557FB3"/>
    <w:rsid w:val="00560EAC"/>
    <w:rsid w:val="00565F30"/>
    <w:rsid w:val="00566BF6"/>
    <w:rsid w:val="0056717C"/>
    <w:rsid w:val="0057403B"/>
    <w:rsid w:val="00574494"/>
    <w:rsid w:val="00576783"/>
    <w:rsid w:val="00576DC5"/>
    <w:rsid w:val="0058166A"/>
    <w:rsid w:val="00583E1A"/>
    <w:rsid w:val="005848A3"/>
    <w:rsid w:val="0058540F"/>
    <w:rsid w:val="005865CD"/>
    <w:rsid w:val="0058726A"/>
    <w:rsid w:val="005872ED"/>
    <w:rsid w:val="00592463"/>
    <w:rsid w:val="00593DFD"/>
    <w:rsid w:val="005A2430"/>
    <w:rsid w:val="005A3DCE"/>
    <w:rsid w:val="005A4BD1"/>
    <w:rsid w:val="005A6B87"/>
    <w:rsid w:val="005B1688"/>
    <w:rsid w:val="005B25ED"/>
    <w:rsid w:val="005B43B4"/>
    <w:rsid w:val="005B4C5F"/>
    <w:rsid w:val="005B4FF1"/>
    <w:rsid w:val="005B646C"/>
    <w:rsid w:val="005B64A4"/>
    <w:rsid w:val="005B7786"/>
    <w:rsid w:val="005C1277"/>
    <w:rsid w:val="005C1FE3"/>
    <w:rsid w:val="005C225A"/>
    <w:rsid w:val="005C7836"/>
    <w:rsid w:val="005D6389"/>
    <w:rsid w:val="005E0923"/>
    <w:rsid w:val="005E2C38"/>
    <w:rsid w:val="005E6599"/>
    <w:rsid w:val="005F04F0"/>
    <w:rsid w:val="00604364"/>
    <w:rsid w:val="006045DC"/>
    <w:rsid w:val="006108F6"/>
    <w:rsid w:val="00620275"/>
    <w:rsid w:val="00621E1E"/>
    <w:rsid w:val="00630565"/>
    <w:rsid w:val="00632B57"/>
    <w:rsid w:val="00632BDE"/>
    <w:rsid w:val="00634C2F"/>
    <w:rsid w:val="00634CBE"/>
    <w:rsid w:val="00634DA7"/>
    <w:rsid w:val="00642F07"/>
    <w:rsid w:val="0064542B"/>
    <w:rsid w:val="00647D15"/>
    <w:rsid w:val="006564BD"/>
    <w:rsid w:val="00656E3A"/>
    <w:rsid w:val="00666D5E"/>
    <w:rsid w:val="00672B0E"/>
    <w:rsid w:val="00676408"/>
    <w:rsid w:val="00677C97"/>
    <w:rsid w:val="00680379"/>
    <w:rsid w:val="0068269C"/>
    <w:rsid w:val="00683DF9"/>
    <w:rsid w:val="00692012"/>
    <w:rsid w:val="00694905"/>
    <w:rsid w:val="006A0849"/>
    <w:rsid w:val="006A249E"/>
    <w:rsid w:val="006B0E8B"/>
    <w:rsid w:val="006B4F1B"/>
    <w:rsid w:val="006B6DFC"/>
    <w:rsid w:val="006B7E8E"/>
    <w:rsid w:val="006C3382"/>
    <w:rsid w:val="006C56D9"/>
    <w:rsid w:val="006D2B07"/>
    <w:rsid w:val="006D7544"/>
    <w:rsid w:val="006D7556"/>
    <w:rsid w:val="006E1BA3"/>
    <w:rsid w:val="006E3285"/>
    <w:rsid w:val="006E41B7"/>
    <w:rsid w:val="006F1071"/>
    <w:rsid w:val="006F2542"/>
    <w:rsid w:val="006F72A5"/>
    <w:rsid w:val="007005B7"/>
    <w:rsid w:val="007013FF"/>
    <w:rsid w:val="0070219E"/>
    <w:rsid w:val="0070228E"/>
    <w:rsid w:val="00705743"/>
    <w:rsid w:val="00705CD2"/>
    <w:rsid w:val="00710F63"/>
    <w:rsid w:val="00713955"/>
    <w:rsid w:val="00713BFA"/>
    <w:rsid w:val="007228D7"/>
    <w:rsid w:val="00736D8C"/>
    <w:rsid w:val="00737CAF"/>
    <w:rsid w:val="00746A49"/>
    <w:rsid w:val="0074714B"/>
    <w:rsid w:val="00747559"/>
    <w:rsid w:val="00750FAB"/>
    <w:rsid w:val="007570EC"/>
    <w:rsid w:val="00761B0D"/>
    <w:rsid w:val="007658B7"/>
    <w:rsid w:val="00773E46"/>
    <w:rsid w:val="007748C5"/>
    <w:rsid w:val="007749A4"/>
    <w:rsid w:val="00775F44"/>
    <w:rsid w:val="00783E30"/>
    <w:rsid w:val="00784926"/>
    <w:rsid w:val="00787997"/>
    <w:rsid w:val="00790BB7"/>
    <w:rsid w:val="007921C5"/>
    <w:rsid w:val="00797970"/>
    <w:rsid w:val="007A0B94"/>
    <w:rsid w:val="007A102E"/>
    <w:rsid w:val="007A2254"/>
    <w:rsid w:val="007A2ED7"/>
    <w:rsid w:val="007B23CA"/>
    <w:rsid w:val="007C1B9E"/>
    <w:rsid w:val="007D0CEA"/>
    <w:rsid w:val="007D6F36"/>
    <w:rsid w:val="007E102A"/>
    <w:rsid w:val="007E1905"/>
    <w:rsid w:val="007F2772"/>
    <w:rsid w:val="007F332C"/>
    <w:rsid w:val="007F3AAC"/>
    <w:rsid w:val="007F705A"/>
    <w:rsid w:val="0080331C"/>
    <w:rsid w:val="00806D1B"/>
    <w:rsid w:val="008133A5"/>
    <w:rsid w:val="0081354D"/>
    <w:rsid w:val="00813E68"/>
    <w:rsid w:val="008165E4"/>
    <w:rsid w:val="00816AE7"/>
    <w:rsid w:val="00824C59"/>
    <w:rsid w:val="008364BC"/>
    <w:rsid w:val="00836DC7"/>
    <w:rsid w:val="00842348"/>
    <w:rsid w:val="00844E88"/>
    <w:rsid w:val="008450AD"/>
    <w:rsid w:val="00847D91"/>
    <w:rsid w:val="008532DC"/>
    <w:rsid w:val="00853529"/>
    <w:rsid w:val="008550FF"/>
    <w:rsid w:val="008562D2"/>
    <w:rsid w:val="00861529"/>
    <w:rsid w:val="0086218A"/>
    <w:rsid w:val="00863075"/>
    <w:rsid w:val="00872DDA"/>
    <w:rsid w:val="008737A9"/>
    <w:rsid w:val="00885320"/>
    <w:rsid w:val="0089052E"/>
    <w:rsid w:val="00891F40"/>
    <w:rsid w:val="00897713"/>
    <w:rsid w:val="008A1583"/>
    <w:rsid w:val="008A3B71"/>
    <w:rsid w:val="008A4D9A"/>
    <w:rsid w:val="008B3DD0"/>
    <w:rsid w:val="008B5110"/>
    <w:rsid w:val="008B71FD"/>
    <w:rsid w:val="008C2561"/>
    <w:rsid w:val="008C3053"/>
    <w:rsid w:val="008C58B9"/>
    <w:rsid w:val="008D339B"/>
    <w:rsid w:val="008D683F"/>
    <w:rsid w:val="008E0931"/>
    <w:rsid w:val="008E1E18"/>
    <w:rsid w:val="008E3A2F"/>
    <w:rsid w:val="008F18E9"/>
    <w:rsid w:val="008F2B6E"/>
    <w:rsid w:val="008F4621"/>
    <w:rsid w:val="0090492A"/>
    <w:rsid w:val="00905345"/>
    <w:rsid w:val="00905E9E"/>
    <w:rsid w:val="009132E8"/>
    <w:rsid w:val="00914721"/>
    <w:rsid w:val="00914943"/>
    <w:rsid w:val="0092037D"/>
    <w:rsid w:val="00924027"/>
    <w:rsid w:val="009259DF"/>
    <w:rsid w:val="00925F16"/>
    <w:rsid w:val="009262A0"/>
    <w:rsid w:val="00926682"/>
    <w:rsid w:val="00930574"/>
    <w:rsid w:val="00933119"/>
    <w:rsid w:val="009367B2"/>
    <w:rsid w:val="00945216"/>
    <w:rsid w:val="00947E2C"/>
    <w:rsid w:val="00951184"/>
    <w:rsid w:val="00954D98"/>
    <w:rsid w:val="00961CB1"/>
    <w:rsid w:val="00962098"/>
    <w:rsid w:val="00967663"/>
    <w:rsid w:val="00977B72"/>
    <w:rsid w:val="00982741"/>
    <w:rsid w:val="00985E4A"/>
    <w:rsid w:val="00987B66"/>
    <w:rsid w:val="00993A4A"/>
    <w:rsid w:val="00994491"/>
    <w:rsid w:val="00994E16"/>
    <w:rsid w:val="009951D3"/>
    <w:rsid w:val="009960A4"/>
    <w:rsid w:val="009A0963"/>
    <w:rsid w:val="009A3D7A"/>
    <w:rsid w:val="009A6E78"/>
    <w:rsid w:val="009B2E2C"/>
    <w:rsid w:val="009B4C72"/>
    <w:rsid w:val="009B5D4C"/>
    <w:rsid w:val="009C48E1"/>
    <w:rsid w:val="009C4A58"/>
    <w:rsid w:val="009C6B59"/>
    <w:rsid w:val="009D212B"/>
    <w:rsid w:val="009D34FB"/>
    <w:rsid w:val="009D3F88"/>
    <w:rsid w:val="009E0B57"/>
    <w:rsid w:val="00A01D97"/>
    <w:rsid w:val="00A13D36"/>
    <w:rsid w:val="00A15D77"/>
    <w:rsid w:val="00A22C98"/>
    <w:rsid w:val="00A23A92"/>
    <w:rsid w:val="00A26B29"/>
    <w:rsid w:val="00A27924"/>
    <w:rsid w:val="00A338C0"/>
    <w:rsid w:val="00A340C5"/>
    <w:rsid w:val="00A34D3C"/>
    <w:rsid w:val="00A37CF5"/>
    <w:rsid w:val="00A408B4"/>
    <w:rsid w:val="00A448A7"/>
    <w:rsid w:val="00A4582D"/>
    <w:rsid w:val="00A45BA5"/>
    <w:rsid w:val="00A462D2"/>
    <w:rsid w:val="00A50CD1"/>
    <w:rsid w:val="00A51732"/>
    <w:rsid w:val="00A52741"/>
    <w:rsid w:val="00A5340C"/>
    <w:rsid w:val="00A5635D"/>
    <w:rsid w:val="00A605C0"/>
    <w:rsid w:val="00A614E8"/>
    <w:rsid w:val="00A62AAB"/>
    <w:rsid w:val="00A64538"/>
    <w:rsid w:val="00A65C67"/>
    <w:rsid w:val="00A70862"/>
    <w:rsid w:val="00A75371"/>
    <w:rsid w:val="00A76B17"/>
    <w:rsid w:val="00A77236"/>
    <w:rsid w:val="00A80A08"/>
    <w:rsid w:val="00A916F8"/>
    <w:rsid w:val="00A9447A"/>
    <w:rsid w:val="00A94FB9"/>
    <w:rsid w:val="00A9527B"/>
    <w:rsid w:val="00A95BE6"/>
    <w:rsid w:val="00A97521"/>
    <w:rsid w:val="00AB15FE"/>
    <w:rsid w:val="00AB6228"/>
    <w:rsid w:val="00AB6246"/>
    <w:rsid w:val="00AC01CC"/>
    <w:rsid w:val="00AC10BF"/>
    <w:rsid w:val="00AC221A"/>
    <w:rsid w:val="00AC2491"/>
    <w:rsid w:val="00AC7A52"/>
    <w:rsid w:val="00AD255D"/>
    <w:rsid w:val="00AD2917"/>
    <w:rsid w:val="00AE09BF"/>
    <w:rsid w:val="00AE2441"/>
    <w:rsid w:val="00AE3EA7"/>
    <w:rsid w:val="00AE6EDB"/>
    <w:rsid w:val="00AE757B"/>
    <w:rsid w:val="00AF11CA"/>
    <w:rsid w:val="00AF3DAA"/>
    <w:rsid w:val="00B03B08"/>
    <w:rsid w:val="00B079D5"/>
    <w:rsid w:val="00B12A0A"/>
    <w:rsid w:val="00B15B4E"/>
    <w:rsid w:val="00B200C1"/>
    <w:rsid w:val="00B226D5"/>
    <w:rsid w:val="00B23A1E"/>
    <w:rsid w:val="00B262D2"/>
    <w:rsid w:val="00B269FE"/>
    <w:rsid w:val="00B26D78"/>
    <w:rsid w:val="00B36102"/>
    <w:rsid w:val="00B4366F"/>
    <w:rsid w:val="00B43ED8"/>
    <w:rsid w:val="00B464C0"/>
    <w:rsid w:val="00B52FC7"/>
    <w:rsid w:val="00B56B5C"/>
    <w:rsid w:val="00B56FE7"/>
    <w:rsid w:val="00B61C53"/>
    <w:rsid w:val="00B62A51"/>
    <w:rsid w:val="00B664B2"/>
    <w:rsid w:val="00B6ACCB"/>
    <w:rsid w:val="00B703F6"/>
    <w:rsid w:val="00B73753"/>
    <w:rsid w:val="00B82B82"/>
    <w:rsid w:val="00B8557F"/>
    <w:rsid w:val="00B93F98"/>
    <w:rsid w:val="00B95258"/>
    <w:rsid w:val="00BA0614"/>
    <w:rsid w:val="00BA0752"/>
    <w:rsid w:val="00BA2C1E"/>
    <w:rsid w:val="00BA50D3"/>
    <w:rsid w:val="00BB3B8D"/>
    <w:rsid w:val="00BB79FF"/>
    <w:rsid w:val="00BC17E2"/>
    <w:rsid w:val="00BC5685"/>
    <w:rsid w:val="00BC5E43"/>
    <w:rsid w:val="00BC7E05"/>
    <w:rsid w:val="00BD5FBC"/>
    <w:rsid w:val="00BE309F"/>
    <w:rsid w:val="00BE744E"/>
    <w:rsid w:val="00BF0CB8"/>
    <w:rsid w:val="00BF3A89"/>
    <w:rsid w:val="00C008BC"/>
    <w:rsid w:val="00C02395"/>
    <w:rsid w:val="00C031AE"/>
    <w:rsid w:val="00C056BC"/>
    <w:rsid w:val="00C07076"/>
    <w:rsid w:val="00C132C5"/>
    <w:rsid w:val="00C13A39"/>
    <w:rsid w:val="00C14DFE"/>
    <w:rsid w:val="00C17731"/>
    <w:rsid w:val="00C20635"/>
    <w:rsid w:val="00C22C33"/>
    <w:rsid w:val="00C27AFD"/>
    <w:rsid w:val="00C30BA4"/>
    <w:rsid w:val="00C35AFD"/>
    <w:rsid w:val="00C4551F"/>
    <w:rsid w:val="00C507FB"/>
    <w:rsid w:val="00C557FC"/>
    <w:rsid w:val="00C57843"/>
    <w:rsid w:val="00C57BF3"/>
    <w:rsid w:val="00C6468D"/>
    <w:rsid w:val="00C6715F"/>
    <w:rsid w:val="00C71666"/>
    <w:rsid w:val="00C73920"/>
    <w:rsid w:val="00C73EEA"/>
    <w:rsid w:val="00C74241"/>
    <w:rsid w:val="00C7590E"/>
    <w:rsid w:val="00C7669C"/>
    <w:rsid w:val="00C76B28"/>
    <w:rsid w:val="00C803CB"/>
    <w:rsid w:val="00C805D2"/>
    <w:rsid w:val="00C850EB"/>
    <w:rsid w:val="00C86320"/>
    <w:rsid w:val="00C91FED"/>
    <w:rsid w:val="00C934D0"/>
    <w:rsid w:val="00C95D27"/>
    <w:rsid w:val="00C96389"/>
    <w:rsid w:val="00CA57E5"/>
    <w:rsid w:val="00CA6676"/>
    <w:rsid w:val="00CA7616"/>
    <w:rsid w:val="00CB22C1"/>
    <w:rsid w:val="00CB237D"/>
    <w:rsid w:val="00CB2B96"/>
    <w:rsid w:val="00CB5498"/>
    <w:rsid w:val="00CB5C2D"/>
    <w:rsid w:val="00CC0097"/>
    <w:rsid w:val="00CC1AE0"/>
    <w:rsid w:val="00CC3523"/>
    <w:rsid w:val="00CD063C"/>
    <w:rsid w:val="00CD24A8"/>
    <w:rsid w:val="00CE12BF"/>
    <w:rsid w:val="00CE1DD2"/>
    <w:rsid w:val="00CE495D"/>
    <w:rsid w:val="00CE60A5"/>
    <w:rsid w:val="00CE758B"/>
    <w:rsid w:val="00CE7CC6"/>
    <w:rsid w:val="00CF2AE7"/>
    <w:rsid w:val="00CF74AE"/>
    <w:rsid w:val="00CF7DD3"/>
    <w:rsid w:val="00D01761"/>
    <w:rsid w:val="00D0197B"/>
    <w:rsid w:val="00D03164"/>
    <w:rsid w:val="00D05004"/>
    <w:rsid w:val="00D31D00"/>
    <w:rsid w:val="00D338DD"/>
    <w:rsid w:val="00D36DF1"/>
    <w:rsid w:val="00D36F77"/>
    <w:rsid w:val="00D411A7"/>
    <w:rsid w:val="00D474B7"/>
    <w:rsid w:val="00D5029F"/>
    <w:rsid w:val="00D54122"/>
    <w:rsid w:val="00D54375"/>
    <w:rsid w:val="00D65DF5"/>
    <w:rsid w:val="00D7000A"/>
    <w:rsid w:val="00D70543"/>
    <w:rsid w:val="00D70E2A"/>
    <w:rsid w:val="00D85239"/>
    <w:rsid w:val="00D85659"/>
    <w:rsid w:val="00D92B08"/>
    <w:rsid w:val="00DA4D5C"/>
    <w:rsid w:val="00DA7F58"/>
    <w:rsid w:val="00DB0A00"/>
    <w:rsid w:val="00DB2D2A"/>
    <w:rsid w:val="00DB4711"/>
    <w:rsid w:val="00DC0684"/>
    <w:rsid w:val="00DC0FE3"/>
    <w:rsid w:val="00DC2156"/>
    <w:rsid w:val="00DC258F"/>
    <w:rsid w:val="00DC2861"/>
    <w:rsid w:val="00DC3482"/>
    <w:rsid w:val="00DC6C38"/>
    <w:rsid w:val="00DC7FD9"/>
    <w:rsid w:val="00DD3B41"/>
    <w:rsid w:val="00DD49EE"/>
    <w:rsid w:val="00DD5CFF"/>
    <w:rsid w:val="00DE251F"/>
    <w:rsid w:val="00DF05F2"/>
    <w:rsid w:val="00DF0FDF"/>
    <w:rsid w:val="00DF5BFF"/>
    <w:rsid w:val="00DF6D45"/>
    <w:rsid w:val="00E044D8"/>
    <w:rsid w:val="00E109DC"/>
    <w:rsid w:val="00E16D9E"/>
    <w:rsid w:val="00E22CD0"/>
    <w:rsid w:val="00E3052F"/>
    <w:rsid w:val="00E32AAC"/>
    <w:rsid w:val="00E35456"/>
    <w:rsid w:val="00E401E8"/>
    <w:rsid w:val="00E40C28"/>
    <w:rsid w:val="00E40C77"/>
    <w:rsid w:val="00E43318"/>
    <w:rsid w:val="00E43E58"/>
    <w:rsid w:val="00E44F82"/>
    <w:rsid w:val="00E45CC1"/>
    <w:rsid w:val="00E45F56"/>
    <w:rsid w:val="00E461CA"/>
    <w:rsid w:val="00E46DB0"/>
    <w:rsid w:val="00E507DA"/>
    <w:rsid w:val="00E5341A"/>
    <w:rsid w:val="00E534DA"/>
    <w:rsid w:val="00E6078B"/>
    <w:rsid w:val="00E61887"/>
    <w:rsid w:val="00E63F48"/>
    <w:rsid w:val="00E6485C"/>
    <w:rsid w:val="00E648E4"/>
    <w:rsid w:val="00E65BB7"/>
    <w:rsid w:val="00E70681"/>
    <w:rsid w:val="00E71995"/>
    <w:rsid w:val="00E71DAC"/>
    <w:rsid w:val="00E75B43"/>
    <w:rsid w:val="00E80D30"/>
    <w:rsid w:val="00E81C27"/>
    <w:rsid w:val="00E925BC"/>
    <w:rsid w:val="00E944C6"/>
    <w:rsid w:val="00EA0184"/>
    <w:rsid w:val="00EA1B1F"/>
    <w:rsid w:val="00EA1F73"/>
    <w:rsid w:val="00EA6726"/>
    <w:rsid w:val="00EB135C"/>
    <w:rsid w:val="00EB3DAE"/>
    <w:rsid w:val="00EC0535"/>
    <w:rsid w:val="00EC10D3"/>
    <w:rsid w:val="00EC1F04"/>
    <w:rsid w:val="00EC2F2E"/>
    <w:rsid w:val="00EC4CBB"/>
    <w:rsid w:val="00EC4D4C"/>
    <w:rsid w:val="00EC55A8"/>
    <w:rsid w:val="00EC6691"/>
    <w:rsid w:val="00ED01AC"/>
    <w:rsid w:val="00ED5D1A"/>
    <w:rsid w:val="00EE0059"/>
    <w:rsid w:val="00EE2C54"/>
    <w:rsid w:val="00EE3DE0"/>
    <w:rsid w:val="00EE4060"/>
    <w:rsid w:val="00EE6175"/>
    <w:rsid w:val="00EF0297"/>
    <w:rsid w:val="00EF2810"/>
    <w:rsid w:val="00EF3F5F"/>
    <w:rsid w:val="00EF56D8"/>
    <w:rsid w:val="00EF7AF0"/>
    <w:rsid w:val="00F021D6"/>
    <w:rsid w:val="00F053A7"/>
    <w:rsid w:val="00F06CFE"/>
    <w:rsid w:val="00F11721"/>
    <w:rsid w:val="00F118A1"/>
    <w:rsid w:val="00F13B64"/>
    <w:rsid w:val="00F144E8"/>
    <w:rsid w:val="00F2579C"/>
    <w:rsid w:val="00F31085"/>
    <w:rsid w:val="00F31704"/>
    <w:rsid w:val="00F35B49"/>
    <w:rsid w:val="00F36BCF"/>
    <w:rsid w:val="00F405A2"/>
    <w:rsid w:val="00F44B0D"/>
    <w:rsid w:val="00F51F03"/>
    <w:rsid w:val="00F5240D"/>
    <w:rsid w:val="00F5500A"/>
    <w:rsid w:val="00F6334A"/>
    <w:rsid w:val="00F6432F"/>
    <w:rsid w:val="00F75D01"/>
    <w:rsid w:val="00F82F54"/>
    <w:rsid w:val="00F85074"/>
    <w:rsid w:val="00F85AA4"/>
    <w:rsid w:val="00F91E0D"/>
    <w:rsid w:val="00F92DAB"/>
    <w:rsid w:val="00F952D2"/>
    <w:rsid w:val="00F95F74"/>
    <w:rsid w:val="00FA4F15"/>
    <w:rsid w:val="00FB04AF"/>
    <w:rsid w:val="00FC4DF5"/>
    <w:rsid w:val="00FC6113"/>
    <w:rsid w:val="00FD0976"/>
    <w:rsid w:val="00FD5952"/>
    <w:rsid w:val="00FE72DD"/>
    <w:rsid w:val="00FF5725"/>
    <w:rsid w:val="00FF63DA"/>
    <w:rsid w:val="0233A8A8"/>
    <w:rsid w:val="05D7788E"/>
    <w:rsid w:val="081ABB36"/>
    <w:rsid w:val="08966E73"/>
    <w:rsid w:val="0B00137C"/>
    <w:rsid w:val="0CA2D81F"/>
    <w:rsid w:val="0EF02AA0"/>
    <w:rsid w:val="10838052"/>
    <w:rsid w:val="10C434C5"/>
    <w:rsid w:val="11AAA7DB"/>
    <w:rsid w:val="1433A0B7"/>
    <w:rsid w:val="18A320F5"/>
    <w:rsid w:val="18BA3203"/>
    <w:rsid w:val="1C9307EC"/>
    <w:rsid w:val="1F139FE1"/>
    <w:rsid w:val="20BB4559"/>
    <w:rsid w:val="210ED612"/>
    <w:rsid w:val="213243F9"/>
    <w:rsid w:val="22D88277"/>
    <w:rsid w:val="23C8146B"/>
    <w:rsid w:val="23DB6432"/>
    <w:rsid w:val="263D4E0C"/>
    <w:rsid w:val="29193D2D"/>
    <w:rsid w:val="2A404E88"/>
    <w:rsid w:val="2AFA0F74"/>
    <w:rsid w:val="334E3482"/>
    <w:rsid w:val="3358BF61"/>
    <w:rsid w:val="3549A225"/>
    <w:rsid w:val="3664F590"/>
    <w:rsid w:val="389AFD45"/>
    <w:rsid w:val="3A078EED"/>
    <w:rsid w:val="3E3DD28D"/>
    <w:rsid w:val="3F2E173A"/>
    <w:rsid w:val="441DB87F"/>
    <w:rsid w:val="44C5CAB2"/>
    <w:rsid w:val="452AD74E"/>
    <w:rsid w:val="46128C19"/>
    <w:rsid w:val="46EDD2F0"/>
    <w:rsid w:val="47DE5FB7"/>
    <w:rsid w:val="48AB71E0"/>
    <w:rsid w:val="4A485C8B"/>
    <w:rsid w:val="4A4E3FA0"/>
    <w:rsid w:val="4B8187ED"/>
    <w:rsid w:val="4BE5D64E"/>
    <w:rsid w:val="4E02608F"/>
    <w:rsid w:val="4E30FC54"/>
    <w:rsid w:val="4F659C88"/>
    <w:rsid w:val="50ABFB99"/>
    <w:rsid w:val="50F283D9"/>
    <w:rsid w:val="519CDB46"/>
    <w:rsid w:val="5246C248"/>
    <w:rsid w:val="52A57832"/>
    <w:rsid w:val="55272BC1"/>
    <w:rsid w:val="563E4701"/>
    <w:rsid w:val="5716AD9E"/>
    <w:rsid w:val="57A1E567"/>
    <w:rsid w:val="5AAC2754"/>
    <w:rsid w:val="5AF735B1"/>
    <w:rsid w:val="5C4F1DBF"/>
    <w:rsid w:val="5CA14E44"/>
    <w:rsid w:val="5EF49FB1"/>
    <w:rsid w:val="62311ECC"/>
    <w:rsid w:val="6615B551"/>
    <w:rsid w:val="669BCC40"/>
    <w:rsid w:val="67D0666F"/>
    <w:rsid w:val="6836FD28"/>
    <w:rsid w:val="6B590E31"/>
    <w:rsid w:val="6DFE6033"/>
    <w:rsid w:val="6ECF4271"/>
    <w:rsid w:val="6EFC1929"/>
    <w:rsid w:val="6F6DD8C6"/>
    <w:rsid w:val="7138A158"/>
    <w:rsid w:val="747887B8"/>
    <w:rsid w:val="751B7B73"/>
    <w:rsid w:val="76BD8681"/>
    <w:rsid w:val="77500CD2"/>
    <w:rsid w:val="78728910"/>
    <w:rsid w:val="791B7A71"/>
    <w:rsid w:val="7A38C8F8"/>
    <w:rsid w:val="7D7B5762"/>
    <w:rsid w:val="7D8C51BB"/>
    <w:rsid w:val="7DBFB2A6"/>
    <w:rsid w:val="7F4CA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1b473"/>
    </o:shapedefaults>
    <o:shapelayout v:ext="edit">
      <o:idmap v:ext="edit" data="2"/>
    </o:shapelayout>
  </w:shapeDefaults>
  <w:decimalSymbol w:val="."/>
  <w:listSeparator w:val=","/>
  <w14:docId w14:val="6B69D262"/>
  <w15:chartTrackingRefBased/>
  <w15:docId w15:val="{5D07453D-863E-433E-92E1-8442A3A0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4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564BD"/>
    <w:pPr>
      <w:spacing w:before="120" w:after="120"/>
    </w:pPr>
    <w:rPr>
      <w:rFonts w:ascii="Open Sans" w:hAnsi="Open Sans"/>
      <w:color w:val="2A3547"/>
      <w:sz w:val="20"/>
    </w:rPr>
  </w:style>
  <w:style w:type="paragraph" w:styleId="Heading1">
    <w:name w:val="heading 1"/>
    <w:basedOn w:val="Normal"/>
    <w:next w:val="Normal"/>
    <w:link w:val="Heading1Char"/>
    <w:uiPriority w:val="1"/>
    <w:qFormat/>
    <w:rsid w:val="006564BD"/>
    <w:pPr>
      <w:keepNext/>
      <w:keepLines/>
      <w:pBdr>
        <w:bottom w:val="single" w:sz="8" w:space="12" w:color="auto"/>
      </w:pBdr>
      <w:spacing w:before="480"/>
      <w:outlineLvl w:val="0"/>
    </w:pPr>
    <w:rPr>
      <w:rFonts w:ascii="Oswald SemiBold" w:eastAsiaTheme="majorEastAsia" w:hAnsi="Oswald SemiBold" w:cstheme="majorBidi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6564BD"/>
    <w:pPr>
      <w:keepNext/>
      <w:keepLines/>
      <w:spacing w:before="40" w:after="0"/>
      <w:outlineLvl w:val="1"/>
    </w:pPr>
    <w:rPr>
      <w:rFonts w:ascii="Oswald" w:eastAsiaTheme="majorEastAsia" w:hAnsi="Oswald" w:cstheme="majorBidi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1"/>
    <w:unhideWhenUsed/>
    <w:qFormat/>
    <w:rsid w:val="006564BD"/>
    <w:pPr>
      <w:keepNext/>
      <w:keepLines/>
      <w:spacing w:before="40" w:after="0"/>
      <w:outlineLvl w:val="2"/>
    </w:pPr>
    <w:rPr>
      <w:rFonts w:ascii="Oswald" w:eastAsiaTheme="majorEastAsia" w:hAnsi="Oswald" w:cstheme="majorBidi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1"/>
    <w:unhideWhenUsed/>
    <w:qFormat/>
    <w:rsid w:val="006564BD"/>
    <w:pPr>
      <w:keepNext/>
      <w:keepLines/>
      <w:spacing w:before="40" w:after="0"/>
      <w:outlineLvl w:val="3"/>
    </w:pPr>
    <w:rPr>
      <w:rFonts w:ascii="Oswald" w:eastAsiaTheme="majorEastAsia" w:hAnsi="Oswald" w:cstheme="majorBidi"/>
      <w:iCs/>
      <w:sz w:val="28"/>
    </w:rPr>
  </w:style>
  <w:style w:type="paragraph" w:styleId="Heading5">
    <w:name w:val="heading 5"/>
    <w:basedOn w:val="Normal"/>
    <w:next w:val="Normal"/>
    <w:link w:val="Heading5Char"/>
    <w:uiPriority w:val="1"/>
    <w:unhideWhenUsed/>
    <w:qFormat/>
    <w:rsid w:val="006564BD"/>
    <w:pPr>
      <w:keepNext/>
      <w:keepLines/>
      <w:spacing w:before="40" w:after="0"/>
      <w:outlineLvl w:val="4"/>
    </w:pPr>
    <w:rPr>
      <w:rFonts w:ascii="Oswald" w:eastAsiaTheme="majorEastAsia" w:hAnsi="Oswald" w:cstheme="majorBidi"/>
      <w:color w:val="1F2734" w:themeColor="accent1" w:themeShade="BF"/>
      <w:sz w:val="24"/>
    </w:rPr>
  </w:style>
  <w:style w:type="paragraph" w:styleId="Heading6">
    <w:name w:val="heading 6"/>
    <w:basedOn w:val="Normal"/>
    <w:next w:val="Normal"/>
    <w:link w:val="Heading6Char"/>
    <w:uiPriority w:val="11"/>
    <w:semiHidden/>
    <w:unhideWhenUsed/>
    <w:rsid w:val="00A408B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41A23" w:themeColor="accent1" w:themeShade="7F"/>
    </w:rPr>
  </w:style>
  <w:style w:type="paragraph" w:styleId="Heading7">
    <w:name w:val="heading 7"/>
    <w:basedOn w:val="Normal"/>
    <w:next w:val="Normal"/>
    <w:link w:val="Heading7Char"/>
    <w:uiPriority w:val="11"/>
    <w:semiHidden/>
    <w:unhideWhenUsed/>
    <w:qFormat/>
    <w:rsid w:val="00737CAF"/>
    <w:pPr>
      <w:keepNext/>
      <w:keepLines/>
      <w:numPr>
        <w:ilvl w:val="6"/>
        <w:numId w:val="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41A23" w:themeColor="accent1" w:themeShade="7F"/>
    </w:rPr>
  </w:style>
  <w:style w:type="paragraph" w:styleId="Heading8">
    <w:name w:val="heading 8"/>
    <w:basedOn w:val="Normal"/>
    <w:next w:val="Normal"/>
    <w:link w:val="Heading8Char"/>
    <w:uiPriority w:val="11"/>
    <w:semiHidden/>
    <w:unhideWhenUsed/>
    <w:qFormat/>
    <w:rsid w:val="00737CAF"/>
    <w:pPr>
      <w:keepNext/>
      <w:keepLines/>
      <w:numPr>
        <w:ilvl w:val="7"/>
        <w:numId w:val="3"/>
      </w:numPr>
      <w:spacing w:before="40" w:after="0"/>
      <w:outlineLvl w:val="7"/>
    </w:pPr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11"/>
    <w:semiHidden/>
    <w:unhideWhenUsed/>
    <w:qFormat/>
    <w:rsid w:val="00737CAF"/>
    <w:pPr>
      <w:keepNext/>
      <w:keepLines/>
      <w:numPr>
        <w:ilvl w:val="8"/>
        <w:numId w:val="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itle top"/>
    <w:basedOn w:val="TitleFeather"/>
    <w:next w:val="Normal"/>
    <w:link w:val="TitleChar"/>
    <w:qFormat/>
    <w:rsid w:val="0070228E"/>
    <w:pPr>
      <w:pBdr>
        <w:bottom w:val="single" w:sz="4" w:space="1" w:color="2A3547" w:themeColor="accent1"/>
      </w:pBdr>
    </w:pPr>
    <w:rPr>
      <w:color w:val="983F21" w:themeColor="accent4"/>
    </w:rPr>
  </w:style>
  <w:style w:type="character" w:customStyle="1" w:styleId="TitleChar">
    <w:name w:val="Title Char"/>
    <w:aliases w:val="Title top Char"/>
    <w:basedOn w:val="DefaultParagraphFont"/>
    <w:link w:val="Title"/>
    <w:rsid w:val="0070228E"/>
    <w:rPr>
      <w:rFonts w:ascii="Oswald SemiBold" w:eastAsiaTheme="majorEastAsia" w:hAnsi="Oswald SemiBold" w:cstheme="majorBidi"/>
      <w:color w:val="983F21" w:themeColor="accent4"/>
      <w:sz w:val="44"/>
      <w:szCs w:val="32"/>
    </w:rPr>
  </w:style>
  <w:style w:type="character" w:customStyle="1" w:styleId="Heading1Char">
    <w:name w:val="Heading 1 Char"/>
    <w:basedOn w:val="DefaultParagraphFont"/>
    <w:link w:val="Heading1"/>
    <w:uiPriority w:val="1"/>
    <w:rsid w:val="006564BD"/>
    <w:rPr>
      <w:rFonts w:ascii="Oswald SemiBold" w:eastAsiaTheme="majorEastAsia" w:hAnsi="Oswald SemiBold" w:cstheme="majorBidi"/>
      <w:color w:val="2A3547"/>
      <w:sz w:val="40"/>
      <w:szCs w:val="32"/>
    </w:rPr>
  </w:style>
  <w:style w:type="paragraph" w:styleId="Header">
    <w:name w:val="header"/>
    <w:basedOn w:val="Normal"/>
    <w:link w:val="HeaderChar"/>
    <w:uiPriority w:val="99"/>
    <w:unhideWhenUsed/>
    <w:rsid w:val="001C231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231E"/>
  </w:style>
  <w:style w:type="paragraph" w:styleId="Footer">
    <w:name w:val="footer"/>
    <w:basedOn w:val="Normal"/>
    <w:link w:val="FooterChar"/>
    <w:uiPriority w:val="99"/>
    <w:unhideWhenUsed/>
    <w:rsid w:val="006564B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4BD"/>
    <w:rPr>
      <w:rFonts w:ascii="Open Sans" w:hAnsi="Open Sans"/>
      <w:color w:val="2A3547"/>
      <w:sz w:val="20"/>
    </w:rPr>
  </w:style>
  <w:style w:type="character" w:styleId="PlaceholderText">
    <w:name w:val="Placeholder Text"/>
    <w:basedOn w:val="DefaultParagraphFont"/>
    <w:uiPriority w:val="99"/>
    <w:semiHidden/>
    <w:rsid w:val="00EC1F04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4642D5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D01761"/>
    <w:pPr>
      <w:spacing w:after="100"/>
    </w:pPr>
    <w:rPr>
      <w:b/>
    </w:rPr>
  </w:style>
  <w:style w:type="character" w:customStyle="1" w:styleId="Heading2Char">
    <w:name w:val="Heading 2 Char"/>
    <w:basedOn w:val="DefaultParagraphFont"/>
    <w:link w:val="Heading2"/>
    <w:uiPriority w:val="1"/>
    <w:rsid w:val="006564BD"/>
    <w:rPr>
      <w:rFonts w:ascii="Oswald" w:eastAsiaTheme="majorEastAsia" w:hAnsi="Oswald" w:cstheme="majorBidi"/>
      <w:color w:val="2A3547"/>
      <w:sz w:val="36"/>
      <w:szCs w:val="26"/>
    </w:rPr>
  </w:style>
  <w:style w:type="paragraph" w:styleId="ListParagraph">
    <w:name w:val="List Paragraph"/>
    <w:basedOn w:val="Normal"/>
    <w:uiPriority w:val="34"/>
    <w:unhideWhenUsed/>
    <w:qFormat/>
    <w:rsid w:val="006564BD"/>
    <w:pPr>
      <w:numPr>
        <w:numId w:val="8"/>
      </w:numPr>
      <w:spacing w:before="0" w:after="60" w:line="240" w:lineRule="auto"/>
    </w:pPr>
  </w:style>
  <w:style w:type="character" w:customStyle="1" w:styleId="Heading3Char">
    <w:name w:val="Heading 3 Char"/>
    <w:basedOn w:val="DefaultParagraphFont"/>
    <w:link w:val="Heading3"/>
    <w:uiPriority w:val="1"/>
    <w:rsid w:val="006564BD"/>
    <w:rPr>
      <w:rFonts w:ascii="Oswald" w:eastAsiaTheme="majorEastAsia" w:hAnsi="Oswald" w:cstheme="majorBidi"/>
      <w:color w:val="2A3547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1"/>
    <w:rsid w:val="006564BD"/>
    <w:rPr>
      <w:rFonts w:ascii="Oswald" w:eastAsiaTheme="majorEastAsia" w:hAnsi="Oswald" w:cstheme="majorBidi"/>
      <w:iCs/>
      <w:color w:val="2A3547"/>
      <w:sz w:val="28"/>
    </w:rPr>
  </w:style>
  <w:style w:type="character" w:customStyle="1" w:styleId="Heading5Char">
    <w:name w:val="Heading 5 Char"/>
    <w:basedOn w:val="DefaultParagraphFont"/>
    <w:link w:val="Heading5"/>
    <w:uiPriority w:val="1"/>
    <w:rsid w:val="006564BD"/>
    <w:rPr>
      <w:rFonts w:ascii="Oswald" w:eastAsiaTheme="majorEastAsia" w:hAnsi="Oswald" w:cstheme="majorBidi"/>
      <w:color w:val="1F2734" w:themeColor="accent1" w:themeShade="BF"/>
      <w:sz w:val="24"/>
    </w:rPr>
  </w:style>
  <w:style w:type="character" w:customStyle="1" w:styleId="Heading6Char">
    <w:name w:val="Heading 6 Char"/>
    <w:basedOn w:val="DefaultParagraphFont"/>
    <w:link w:val="Heading6"/>
    <w:uiPriority w:val="11"/>
    <w:semiHidden/>
    <w:rsid w:val="00CF74AE"/>
    <w:rPr>
      <w:rFonts w:asciiTheme="majorHAnsi" w:eastAsiaTheme="majorEastAsia" w:hAnsiTheme="majorHAnsi" w:cstheme="majorBidi"/>
      <w:color w:val="141A23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11"/>
    <w:semiHidden/>
    <w:rsid w:val="00CF74AE"/>
    <w:rPr>
      <w:rFonts w:asciiTheme="majorHAnsi" w:eastAsiaTheme="majorEastAsia" w:hAnsiTheme="majorHAnsi" w:cstheme="majorBidi"/>
      <w:i/>
      <w:iCs/>
      <w:color w:val="141A23" w:themeColor="accent1" w:themeShade="7F"/>
      <w:sz w:val="20"/>
    </w:rPr>
  </w:style>
  <w:style w:type="character" w:customStyle="1" w:styleId="Heading8Char">
    <w:name w:val="Heading 8 Char"/>
    <w:basedOn w:val="DefaultParagraphFont"/>
    <w:link w:val="Heading8"/>
    <w:uiPriority w:val="11"/>
    <w:semiHidden/>
    <w:rsid w:val="00CF74AE"/>
    <w:rPr>
      <w:rFonts w:asciiTheme="majorHAnsi" w:eastAsiaTheme="majorEastAsia" w:hAnsiTheme="majorHAnsi" w:cstheme="majorBidi"/>
      <w:color w:val="40516D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11"/>
    <w:semiHidden/>
    <w:rsid w:val="00CF74AE"/>
    <w:rPr>
      <w:rFonts w:asciiTheme="majorHAnsi" w:eastAsiaTheme="majorEastAsia" w:hAnsiTheme="majorHAnsi" w:cstheme="majorBidi"/>
      <w:i/>
      <w:iCs/>
      <w:color w:val="40516D" w:themeColor="text1" w:themeTint="D8"/>
      <w:sz w:val="21"/>
      <w:szCs w:val="21"/>
    </w:rPr>
  </w:style>
  <w:style w:type="paragraph" w:customStyle="1" w:styleId="H1preface">
    <w:name w:val="H1 preface"/>
    <w:basedOn w:val="Heading1"/>
    <w:next w:val="Normal"/>
    <w:uiPriority w:val="6"/>
    <w:qFormat/>
    <w:rsid w:val="00EC10D3"/>
    <w:rPr>
      <w:lang w:val="en-US"/>
    </w:rPr>
  </w:style>
  <w:style w:type="paragraph" w:styleId="Quote">
    <w:name w:val="Quote"/>
    <w:aliases w:val="Quote L Blue"/>
    <w:basedOn w:val="Normal"/>
    <w:next w:val="Normal"/>
    <w:link w:val="QuoteChar"/>
    <w:uiPriority w:val="2"/>
    <w:qFormat/>
    <w:rsid w:val="006564BD"/>
    <w:pPr>
      <w:pBdr>
        <w:left w:val="single" w:sz="48" w:space="4" w:color="2A3547"/>
      </w:pBdr>
      <w:spacing w:before="200"/>
      <w:ind w:right="2248"/>
    </w:pPr>
    <w:rPr>
      <w:rFonts w:ascii="Oswald" w:hAnsi="Oswald"/>
      <w:iCs/>
      <w:sz w:val="24"/>
    </w:rPr>
  </w:style>
  <w:style w:type="character" w:customStyle="1" w:styleId="QuoteChar">
    <w:name w:val="Quote Char"/>
    <w:aliases w:val="Quote L Blue Char"/>
    <w:basedOn w:val="DefaultParagraphFont"/>
    <w:link w:val="Quote"/>
    <w:uiPriority w:val="2"/>
    <w:rsid w:val="006564BD"/>
    <w:rPr>
      <w:rFonts w:ascii="Oswald" w:hAnsi="Oswald"/>
      <w:iCs/>
      <w:color w:val="2A3547"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8E1E18"/>
    <w:pPr>
      <w:spacing w:after="100"/>
    </w:pPr>
  </w:style>
  <w:style w:type="table" w:styleId="TableGrid">
    <w:name w:val="Table Grid"/>
    <w:basedOn w:val="TableNormal"/>
    <w:uiPriority w:val="39"/>
    <w:rsid w:val="008737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aliases w:val="Banyule Blue"/>
    <w:basedOn w:val="TableNormal"/>
    <w:uiPriority w:val="46"/>
    <w:rsid w:val="006564BD"/>
    <w:pPr>
      <w:spacing w:before="60" w:after="60" w:line="240" w:lineRule="auto"/>
    </w:pPr>
    <w:rPr>
      <w:rFonts w:ascii="Open Sans" w:hAnsi="Open Sans"/>
      <w:color w:val="2A3547"/>
      <w:sz w:val="18"/>
    </w:rPr>
    <w:tblPr>
      <w:tblStyleRowBandSize w:val="1"/>
      <w:tblStyleColBandSize w:val="1"/>
      <w:tblBorders>
        <w:top w:val="single" w:sz="4" w:space="0" w:color="2A3547"/>
        <w:bottom w:val="single" w:sz="4" w:space="0" w:color="2A3547"/>
        <w:insideH w:val="single" w:sz="4" w:space="0" w:color="2A3547"/>
      </w:tblBorders>
    </w:tblPr>
    <w:tblStylePr w:type="firstRow">
      <w:rPr>
        <w:b/>
        <w:bCs/>
      </w:rPr>
      <w:tblPr/>
      <w:tcPr>
        <w:tcBorders>
          <w:bottom w:val="single" w:sz="12" w:space="0" w:color="2A3547"/>
        </w:tcBorders>
      </w:tcPr>
    </w:tblStylePr>
    <w:tblStylePr w:type="lastRow">
      <w:rPr>
        <w:b/>
        <w:bCs/>
      </w:rPr>
      <w:tblPr/>
      <w:tcPr>
        <w:tcBorders>
          <w:top w:val="double" w:sz="2" w:space="0" w:color="6980A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D0DE"/>
      </w:tcPr>
    </w:tblStylePr>
    <w:tblStylePr w:type="band1Horz">
      <w:tblPr/>
      <w:tcPr>
        <w:shd w:val="clear" w:color="auto" w:fill="E9E7E8" w:themeFill="text2" w:themeFillTint="1A"/>
      </w:tcPr>
    </w:tblStylePr>
  </w:style>
  <w:style w:type="paragraph" w:customStyle="1" w:styleId="SubjectCover">
    <w:name w:val="Subject Cover"/>
    <w:basedOn w:val="Normal"/>
    <w:uiPriority w:val="3"/>
    <w:semiHidden/>
    <w:qFormat/>
    <w:rsid w:val="00E75B43"/>
    <w:pPr>
      <w:spacing w:before="160"/>
      <w:outlineLvl w:val="1"/>
    </w:pPr>
    <w:rPr>
      <w:rFonts w:ascii="Oswald Medium" w:hAnsi="Oswald Medium"/>
      <w:color w:val="F1B670"/>
      <w:sz w:val="28"/>
      <w:lang w:val="en-US"/>
    </w:rPr>
  </w:style>
  <w:style w:type="paragraph" w:styleId="TOC3">
    <w:name w:val="toc 3"/>
    <w:basedOn w:val="Normal"/>
    <w:next w:val="Normal"/>
    <w:autoRedefine/>
    <w:uiPriority w:val="39"/>
    <w:unhideWhenUsed/>
    <w:rsid w:val="00C74241"/>
    <w:pPr>
      <w:spacing w:after="100"/>
      <w:ind w:right="113"/>
    </w:pPr>
  </w:style>
  <w:style w:type="character" w:styleId="UnresolvedMention">
    <w:name w:val="Unresolved Mention"/>
    <w:basedOn w:val="DefaultParagraphFont"/>
    <w:uiPriority w:val="99"/>
    <w:semiHidden/>
    <w:unhideWhenUsed/>
    <w:rsid w:val="00B8557F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47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792"/>
    <w:rPr>
      <w:rFonts w:ascii="Segoe UI" w:hAnsi="Segoe UI" w:cs="Segoe UI"/>
      <w:color w:val="2A3547"/>
      <w:sz w:val="18"/>
      <w:szCs w:val="18"/>
    </w:rPr>
  </w:style>
  <w:style w:type="paragraph" w:styleId="Caption">
    <w:name w:val="caption"/>
    <w:basedOn w:val="Normal"/>
    <w:next w:val="Normal"/>
    <w:uiPriority w:val="35"/>
    <w:unhideWhenUsed/>
    <w:qFormat/>
    <w:rsid w:val="00D36DF1"/>
    <w:pPr>
      <w:spacing w:after="200" w:line="240" w:lineRule="auto"/>
    </w:pPr>
    <w:rPr>
      <w:rFonts w:ascii="Oswald" w:hAnsi="Oswald"/>
      <w:iCs/>
      <w:color w:val="2A3547" w:themeColor="accent1"/>
      <w:sz w:val="24"/>
      <w:szCs w:val="18"/>
    </w:rPr>
  </w:style>
  <w:style w:type="paragraph" w:customStyle="1" w:styleId="textbox">
    <w:name w:val="text box"/>
    <w:basedOn w:val="Normal"/>
    <w:uiPriority w:val="10"/>
    <w:unhideWhenUsed/>
    <w:qFormat/>
    <w:rsid w:val="00CB5C2D"/>
    <w:pPr>
      <w:jc w:val="center"/>
    </w:pPr>
    <w:rPr>
      <w:lang w:val="en-US"/>
    </w:rPr>
  </w:style>
  <w:style w:type="paragraph" w:customStyle="1" w:styleId="textboxbold">
    <w:name w:val="text box bold"/>
    <w:basedOn w:val="textbox"/>
    <w:uiPriority w:val="10"/>
    <w:unhideWhenUsed/>
    <w:rsid w:val="00A26B29"/>
    <w:rPr>
      <w:b/>
    </w:rPr>
  </w:style>
  <w:style w:type="paragraph" w:styleId="TOC4">
    <w:name w:val="toc 4"/>
    <w:basedOn w:val="Normal"/>
    <w:next w:val="Normal"/>
    <w:autoRedefine/>
    <w:uiPriority w:val="39"/>
    <w:unhideWhenUsed/>
    <w:rsid w:val="008E1E18"/>
    <w:pPr>
      <w:spacing w:after="100"/>
    </w:pPr>
  </w:style>
  <w:style w:type="paragraph" w:styleId="TOC5">
    <w:name w:val="toc 5"/>
    <w:basedOn w:val="Normal"/>
    <w:next w:val="Normal"/>
    <w:autoRedefine/>
    <w:uiPriority w:val="39"/>
    <w:unhideWhenUsed/>
    <w:rsid w:val="008E1E18"/>
    <w:pPr>
      <w:spacing w:after="100"/>
    </w:pPr>
  </w:style>
  <w:style w:type="paragraph" w:customStyle="1" w:styleId="QuoteRHS">
    <w:name w:val="Quote RHS"/>
    <w:basedOn w:val="Quote"/>
    <w:uiPriority w:val="3"/>
    <w:qFormat/>
    <w:rsid w:val="007749A4"/>
    <w:pPr>
      <w:pBdr>
        <w:left w:val="none" w:sz="0" w:space="0" w:color="auto"/>
        <w:right w:val="single" w:sz="48" w:space="4" w:color="2A3547"/>
      </w:pBdr>
      <w:ind w:right="-24" w:firstLine="2268"/>
      <w:jc w:val="right"/>
    </w:pPr>
  </w:style>
  <w:style w:type="paragraph" w:styleId="TOCHeading">
    <w:name w:val="TOC Heading"/>
    <w:basedOn w:val="Heading1"/>
    <w:next w:val="Normal"/>
    <w:uiPriority w:val="39"/>
    <w:unhideWhenUsed/>
    <w:qFormat/>
    <w:rsid w:val="00BE744E"/>
    <w:pPr>
      <w:pBdr>
        <w:bottom w:val="none" w:sz="0" w:space="0" w:color="auto"/>
      </w:pBdr>
      <w:spacing w:before="240" w:after="0"/>
      <w:outlineLvl w:val="9"/>
    </w:pPr>
    <w:rPr>
      <w:rFonts w:asciiTheme="majorHAnsi" w:hAnsiTheme="majorHAnsi"/>
      <w:color w:val="1F2734" w:themeColor="accent1" w:themeShade="BF"/>
      <w:lang w:val="en-US"/>
    </w:rPr>
  </w:style>
  <w:style w:type="paragraph" w:customStyle="1" w:styleId="SubjectCoverblue">
    <w:name w:val="Subject Cover blue"/>
    <w:basedOn w:val="SubjectCover"/>
    <w:uiPriority w:val="3"/>
    <w:unhideWhenUsed/>
    <w:rsid w:val="00A408B4"/>
    <w:pPr>
      <w:ind w:left="-397" w:right="3969"/>
    </w:pPr>
    <w:rPr>
      <w:color w:val="2A3547" w:themeColor="accent1"/>
    </w:rPr>
  </w:style>
  <w:style w:type="character" w:styleId="CommentReference">
    <w:name w:val="annotation reference"/>
    <w:basedOn w:val="DefaultParagraphFont"/>
    <w:uiPriority w:val="99"/>
    <w:semiHidden/>
    <w:unhideWhenUsed/>
    <w:rsid w:val="002B17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B1706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B1706"/>
    <w:rPr>
      <w:rFonts w:ascii="Open Sans" w:hAnsi="Open Sans"/>
      <w:noProof/>
      <w:color w:val="2A3547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B17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B1706"/>
    <w:rPr>
      <w:rFonts w:ascii="Open Sans" w:hAnsi="Open Sans"/>
      <w:b/>
      <w:bCs/>
      <w:noProof/>
      <w:color w:val="2A3547"/>
      <w:sz w:val="20"/>
      <w:szCs w:val="20"/>
    </w:rPr>
  </w:style>
  <w:style w:type="paragraph" w:customStyle="1" w:styleId="TitleFeather">
    <w:name w:val="Title Feather"/>
    <w:basedOn w:val="Normal"/>
    <w:uiPriority w:val="3"/>
    <w:qFormat/>
    <w:rsid w:val="00356307"/>
    <w:pPr>
      <w:keepNext/>
      <w:keepLines/>
      <w:pBdr>
        <w:bottom w:val="single" w:sz="4" w:space="1" w:color="983F21" w:themeColor="accent4"/>
      </w:pBdr>
      <w:spacing w:before="360" w:line="264" w:lineRule="auto"/>
      <w:ind w:right="3096"/>
      <w:outlineLvl w:val="0"/>
    </w:pPr>
    <w:rPr>
      <w:rFonts w:ascii="Oswald SemiBold" w:eastAsiaTheme="majorEastAsia" w:hAnsi="Oswald SemiBold" w:cstheme="majorBidi"/>
      <w:color w:val="D5D2C8" w:themeColor="accent6"/>
      <w:sz w:val="44"/>
      <w:szCs w:val="32"/>
    </w:rPr>
  </w:style>
  <w:style w:type="paragraph" w:customStyle="1" w:styleId="Subject">
    <w:name w:val="Subject"/>
    <w:basedOn w:val="Heading2"/>
    <w:next w:val="Normal"/>
    <w:uiPriority w:val="1"/>
    <w:qFormat/>
    <w:rsid w:val="0070228E"/>
    <w:pPr>
      <w:spacing w:before="160" w:after="160"/>
    </w:pPr>
    <w:rPr>
      <w:rFonts w:ascii="Oswald Light" w:hAnsi="Oswald Light"/>
      <w:color w:val="2A3547" w:themeColor="accent1"/>
    </w:rPr>
  </w:style>
  <w:style w:type="paragraph" w:customStyle="1" w:styleId="SubjectFeather">
    <w:name w:val="Subject Feather"/>
    <w:basedOn w:val="Subject"/>
    <w:uiPriority w:val="3"/>
    <w:unhideWhenUsed/>
    <w:rsid w:val="00CF74AE"/>
    <w:pPr>
      <w:ind w:right="3096"/>
    </w:pPr>
    <w:rPr>
      <w:color w:val="D5D2C8" w:themeColor="accent6"/>
    </w:rPr>
  </w:style>
  <w:style w:type="table" w:customStyle="1" w:styleId="BanyuleLightRust">
    <w:name w:val="Banyule Light Rust"/>
    <w:basedOn w:val="GridTable1Light"/>
    <w:uiPriority w:val="99"/>
    <w:rsid w:val="006564BD"/>
    <w:pPr>
      <w:spacing w:after="0"/>
    </w:pPr>
    <w:tblPr>
      <w:tblBorders>
        <w:top w:val="single" w:sz="4" w:space="0" w:color="D65E36" w:themeColor="accent2"/>
        <w:bottom w:val="single" w:sz="4" w:space="0" w:color="D65E36" w:themeColor="accent2"/>
        <w:insideH w:val="single" w:sz="4" w:space="0" w:color="D65E36" w:themeColor="accent2"/>
      </w:tblBorders>
    </w:tblPr>
    <w:tblStylePr w:type="firstRow">
      <w:rPr>
        <w:b/>
        <w:bCs/>
      </w:rPr>
      <w:tblPr/>
      <w:tcPr>
        <w:tcBorders>
          <w:bottom w:val="single" w:sz="12" w:space="0" w:color="D65E36" w:themeColor="accent2"/>
        </w:tcBorders>
      </w:tcPr>
    </w:tblStylePr>
    <w:tblStylePr w:type="lastRow">
      <w:rPr>
        <w:b/>
        <w:bCs/>
      </w:rPr>
      <w:tblPr/>
      <w:tcPr>
        <w:tcBorders>
          <w:top w:val="double" w:sz="12" w:space="0" w:color="D65E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ED6" w:themeFill="accent2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9E7E8" w:themeFill="text2" w:themeFillTint="1A"/>
      </w:tcPr>
    </w:tblStylePr>
  </w:style>
  <w:style w:type="table" w:customStyle="1" w:styleId="BanyuleRust">
    <w:name w:val="Banyule Rust"/>
    <w:basedOn w:val="GridTable1Light"/>
    <w:uiPriority w:val="99"/>
    <w:rsid w:val="006564BD"/>
    <w:pPr>
      <w:spacing w:after="0"/>
    </w:pPr>
    <w:tblPr>
      <w:tblBorders>
        <w:top w:val="single" w:sz="4" w:space="0" w:color="983F21" w:themeColor="accent4"/>
        <w:bottom w:val="single" w:sz="4" w:space="0" w:color="983F21" w:themeColor="accent4"/>
        <w:insideH w:val="single" w:sz="4" w:space="0" w:color="983F21" w:themeColor="accent4"/>
      </w:tblBorders>
    </w:tblPr>
    <w:tblStylePr w:type="firstRow">
      <w:rPr>
        <w:b/>
        <w:bCs/>
      </w:rPr>
      <w:tblPr/>
      <w:tcPr>
        <w:tcBorders>
          <w:bottom w:val="single" w:sz="12" w:space="0" w:color="983F21" w:themeColor="accent4"/>
        </w:tcBorders>
      </w:tcPr>
    </w:tblStylePr>
    <w:tblStylePr w:type="lastRow">
      <w:rPr>
        <w:b/>
        <w:bCs/>
      </w:rPr>
      <w:tblPr/>
      <w:tcPr>
        <w:tcBorders>
          <w:top w:val="double" w:sz="12" w:space="0" w:color="983F21" w:themeColor="accent4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4C9" w:themeFill="accent4" w:themeFillTint="33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9E7E8" w:themeFill="text2" w:themeFillTint="1A"/>
      </w:tcPr>
    </w:tblStylePr>
  </w:style>
  <w:style w:type="paragraph" w:customStyle="1" w:styleId="QuoteLRust">
    <w:name w:val="Quote L Rust"/>
    <w:basedOn w:val="Quote"/>
    <w:uiPriority w:val="2"/>
    <w:qFormat/>
    <w:rsid w:val="006564BD"/>
    <w:pPr>
      <w:pBdr>
        <w:left w:val="single" w:sz="48" w:space="4" w:color="983F21" w:themeColor="accent4"/>
      </w:pBdr>
    </w:pPr>
    <w:rPr>
      <w:color w:val="983F21" w:themeColor="accent4"/>
    </w:rPr>
  </w:style>
  <w:style w:type="paragraph" w:customStyle="1" w:styleId="QuoteLMetallic">
    <w:name w:val="Quote L Metallic"/>
    <w:basedOn w:val="QuoteLRust"/>
    <w:uiPriority w:val="2"/>
    <w:qFormat/>
    <w:rsid w:val="006564BD"/>
    <w:pPr>
      <w:pBdr>
        <w:left w:val="single" w:sz="48" w:space="4" w:color="262324" w:themeColor="text2"/>
      </w:pBdr>
    </w:pPr>
    <w:rPr>
      <w:color w:val="262324" w:themeColor="text2"/>
    </w:rPr>
  </w:style>
  <w:style w:type="paragraph" w:customStyle="1" w:styleId="QuoteRBlue">
    <w:name w:val="Quote R Blue"/>
    <w:basedOn w:val="Quote"/>
    <w:uiPriority w:val="2"/>
    <w:qFormat/>
    <w:rsid w:val="006564BD"/>
    <w:pPr>
      <w:pBdr>
        <w:left w:val="none" w:sz="0" w:space="0" w:color="auto"/>
        <w:right w:val="single" w:sz="48" w:space="4" w:color="2A3547"/>
      </w:pBdr>
      <w:spacing w:after="160"/>
      <w:ind w:right="-24" w:firstLine="2268"/>
      <w:jc w:val="right"/>
    </w:pPr>
    <w:rPr>
      <w:color w:val="2A3547" w:themeColor="accent1"/>
    </w:rPr>
  </w:style>
  <w:style w:type="paragraph" w:customStyle="1" w:styleId="Quoterightrust">
    <w:name w:val="Quote right rust"/>
    <w:basedOn w:val="QuoteRBlue"/>
    <w:uiPriority w:val="2"/>
    <w:qFormat/>
    <w:rsid w:val="006564BD"/>
    <w:pPr>
      <w:pBdr>
        <w:right w:val="single" w:sz="48" w:space="4" w:color="983F21" w:themeColor="accent4"/>
      </w:pBdr>
      <w:ind w:right="-20"/>
    </w:pPr>
    <w:rPr>
      <w:color w:val="983F21" w:themeColor="accent4"/>
    </w:rPr>
  </w:style>
  <w:style w:type="paragraph" w:customStyle="1" w:styleId="QuoteRMetallic">
    <w:name w:val="Quote R Metallic"/>
    <w:basedOn w:val="Quoterightrust"/>
    <w:uiPriority w:val="2"/>
    <w:qFormat/>
    <w:rsid w:val="006564BD"/>
    <w:pPr>
      <w:pBdr>
        <w:right w:val="single" w:sz="48" w:space="4" w:color="262324" w:themeColor="text2"/>
      </w:pBdr>
    </w:pPr>
    <w:rPr>
      <w:color w:val="262324" w:themeColor="text2"/>
    </w:rPr>
  </w:style>
  <w:style w:type="character" w:styleId="Mention">
    <w:name w:val="Mention"/>
    <w:basedOn w:val="DefaultParagraphFont"/>
    <w:uiPriority w:val="99"/>
    <w:unhideWhenUsed/>
    <w:rsid w:val="00897713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A22C98"/>
    <w:pPr>
      <w:spacing w:after="0" w:line="240" w:lineRule="auto"/>
    </w:pPr>
    <w:rPr>
      <w:rFonts w:ascii="Open Sans" w:hAnsi="Open Sans"/>
      <w:color w:val="2A3547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901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errynp\Downloads\simple%20header%20document%20template%20(34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D93B7AB73F443CDBFEC557F57F83A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BB7082-7946-4D0C-89B2-5D2F46995EAC}"/>
      </w:docPartPr>
      <w:docPartBody>
        <w:p w:rsidR="00DF05F2" w:rsidRDefault="00DF05F2">
          <w:pPr>
            <w:pStyle w:val="1D93B7AB73F443CDBFEC557F57F83A83"/>
          </w:pPr>
          <w:r w:rsidRPr="006564BD">
            <w:rPr>
              <w:sz w:val="48"/>
              <w:szCs w:val="48"/>
            </w:rPr>
            <w:t>[Title]</w:t>
          </w:r>
        </w:p>
      </w:docPartBody>
    </w:docPart>
    <w:docPart>
      <w:docPartPr>
        <w:name w:val="58C5B9225F984E4A8835ED890E377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DB554-5BD4-470D-B3B5-F9FDD25EC994}"/>
      </w:docPartPr>
      <w:docPartBody>
        <w:p w:rsidR="00DF05F2" w:rsidRDefault="00DF05F2">
          <w:pPr>
            <w:pStyle w:val="58C5B9225F984E4A8835ED890E377AD3"/>
          </w:pPr>
          <w:r w:rsidRPr="00AC63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Oswald SemiBold">
    <w:panose1 w:val="000007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Oswald">
    <w:panose1 w:val="000005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Oswald Medium">
    <w:panose1 w:val="000006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swald Light">
    <w:panose1 w:val="00000400000000000000"/>
    <w:charset w:val="00"/>
    <w:family w:val="modern"/>
    <w:notTrueType/>
    <w:pitch w:val="variable"/>
    <w:sig w:usb0="2000020F" w:usb1="00000000" w:usb2="00000000" w:usb3="00000000" w:csb0="00000197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5F2"/>
    <w:rsid w:val="000436FA"/>
    <w:rsid w:val="002A3059"/>
    <w:rsid w:val="002A7A17"/>
    <w:rsid w:val="002D6D7A"/>
    <w:rsid w:val="00390076"/>
    <w:rsid w:val="0050274B"/>
    <w:rsid w:val="0052261D"/>
    <w:rsid w:val="00571C6A"/>
    <w:rsid w:val="005872ED"/>
    <w:rsid w:val="005A0F53"/>
    <w:rsid w:val="006F2542"/>
    <w:rsid w:val="00877232"/>
    <w:rsid w:val="008B0A0A"/>
    <w:rsid w:val="00924027"/>
    <w:rsid w:val="009C6B59"/>
    <w:rsid w:val="00AE3EA7"/>
    <w:rsid w:val="00C57843"/>
    <w:rsid w:val="00C91FED"/>
    <w:rsid w:val="00DF05F2"/>
    <w:rsid w:val="00E05F34"/>
    <w:rsid w:val="00E648E4"/>
    <w:rsid w:val="00F06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U" w:eastAsia="en-A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D93B7AB73F443CDBFEC557F57F83A83">
    <w:name w:val="1D93B7AB73F443CDBFEC557F57F83A83"/>
  </w:style>
  <w:style w:type="character" w:styleId="PlaceholderText">
    <w:name w:val="Placeholder Text"/>
    <w:basedOn w:val="DefaultParagraphFont"/>
    <w:uiPriority w:val="99"/>
    <w:semiHidden/>
  </w:style>
  <w:style w:type="paragraph" w:customStyle="1" w:styleId="58C5B9225F984E4A8835ED890E377AD3">
    <w:name w:val="58C5B9225F984E4A8835ED890E377A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yule colour palette">
      <a:dk1>
        <a:srgbClr val="2A3547"/>
      </a:dk1>
      <a:lt1>
        <a:srgbClr val="FFFFFF"/>
      </a:lt1>
      <a:dk2>
        <a:srgbClr val="262324"/>
      </a:dk2>
      <a:lt2>
        <a:srgbClr val="F4F3F0"/>
      </a:lt2>
      <a:accent1>
        <a:srgbClr val="2A3547"/>
      </a:accent1>
      <a:accent2>
        <a:srgbClr val="D65E36"/>
      </a:accent2>
      <a:accent3>
        <a:srgbClr val="F1B670"/>
      </a:accent3>
      <a:accent4>
        <a:srgbClr val="983F21"/>
      </a:accent4>
      <a:accent5>
        <a:srgbClr val="423B5B"/>
      </a:accent5>
      <a:accent6>
        <a:srgbClr val="D5D2C8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6162ed-4ee8-4b2e-98ea-e99cac0deed7">
      <Terms xmlns="http://schemas.microsoft.com/office/infopath/2007/PartnerControls"/>
    </lcf76f155ced4ddcb4097134ff3c332f>
    <SharedWithUsers xmlns="a3f5dc62-8750-440c-a711-4a9868127f7c">
      <UserInfo>
        <DisplayName>Linda Chapple</DisplayName>
        <AccountId>48</AccountId>
        <AccountType/>
      </UserInfo>
      <UserInfo>
        <DisplayName>Krysten Forte</DisplayName>
        <AccountId>49</AccountId>
        <AccountType/>
      </UserInfo>
      <UserInfo>
        <DisplayName>Jo Graham</DisplayName>
        <AccountId>31</AccountId>
        <AccountType/>
      </UserInfo>
      <UserInfo>
        <DisplayName>Steph Ashby</DisplayName>
        <AccountId>40</AccountId>
        <AccountType/>
      </UserInfo>
      <UserInfo>
        <DisplayName>Sherryn Prinzi</DisplayName>
        <AccountId>10</AccountId>
        <AccountType/>
      </UserInfo>
      <UserInfo>
        <DisplayName>Jo Wilson</DisplayName>
        <AccountId>59</AccountId>
        <AccountType/>
      </UserInfo>
      <UserInfo>
        <DisplayName>Georgie Meyer</DisplayName>
        <AccountId>60</AccountId>
        <AccountType/>
      </UserInfo>
      <UserInfo>
        <DisplayName>Jonathan Risby</DisplayName>
        <AccountId>43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9CC87ED3246E4FA99C618781F2DB7E" ma:contentTypeVersion="14" ma:contentTypeDescription="Create a new document." ma:contentTypeScope="" ma:versionID="a4cd90d4bac435f46e9b7fde1096cf96">
  <xsd:schema xmlns:xsd="http://www.w3.org/2001/XMLSchema" xmlns:xs="http://www.w3.org/2001/XMLSchema" xmlns:p="http://schemas.microsoft.com/office/2006/metadata/properties" xmlns:ns2="d36162ed-4ee8-4b2e-98ea-e99cac0deed7" xmlns:ns3="a3f5dc62-8750-440c-a711-4a9868127f7c" targetNamespace="http://schemas.microsoft.com/office/2006/metadata/properties" ma:root="true" ma:fieldsID="6e3b1a5763d88bbd16a09e4ed49eb2d6" ns2:_="" ns3:_="">
    <xsd:import namespace="d36162ed-4ee8-4b2e-98ea-e99cac0deed7"/>
    <xsd:import namespace="a3f5dc62-8750-440c-a711-4a9868127f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OCR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6162ed-4ee8-4b2e-98ea-e99cac0dee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de108799-c4ff-46d0-8fd7-d6bd4587bc2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f5dc62-8750-440c-a711-4a9868127f7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6F38D-03B4-48C8-A3A4-AADA8C6DE137}">
  <ds:schemaRefs>
    <ds:schemaRef ds:uri="http://schemas.microsoft.com/office/2006/metadata/properties"/>
    <ds:schemaRef ds:uri="http://schemas.microsoft.com/office/infopath/2007/PartnerControls"/>
    <ds:schemaRef ds:uri="d36162ed-4ee8-4b2e-98ea-e99cac0deed7"/>
    <ds:schemaRef ds:uri="a3f5dc62-8750-440c-a711-4a9868127f7c"/>
  </ds:schemaRefs>
</ds:datastoreItem>
</file>

<file path=customXml/itemProps2.xml><?xml version="1.0" encoding="utf-8"?>
<ds:datastoreItem xmlns:ds="http://schemas.openxmlformats.org/officeDocument/2006/customXml" ds:itemID="{4FA5AB3B-8769-48C3-92A2-EE238E7647E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B88DD4-7145-4D0E-8A17-CFD20B90C4C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973C295-6FD6-49F0-9299-B6F7C70B0E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6162ed-4ee8-4b2e-98ea-e99cac0deed7"/>
    <ds:schemaRef ds:uri="a3f5dc62-8750-440c-a711-4a9868127f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simple header document template (34).DOTX</Template>
  <TotalTime>2</TotalTime>
  <Pages>2</Pages>
  <Words>654</Words>
  <Characters>3565</Characters>
  <Application>Microsoft Office Word</Application>
  <DocSecurity>0</DocSecurity>
  <Lines>84</Lines>
  <Paragraphs>45</Paragraphs>
  <ScaleCrop>false</ScaleCrop>
  <Company>Banyule City Council</Company>
  <LinksUpToDate>false</LinksUpToDate>
  <CharactersWithSpaces>4174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Code of Conduct</dc:title>
  <dc:subject/>
  <dc:creator>Sherryn Prinzi</dc:creator>
  <cp:keywords/>
  <dc:description/>
  <cp:lastModifiedBy>Jo Graham</cp:lastModifiedBy>
  <cp:revision>3</cp:revision>
  <cp:lastPrinted>2024-06-17T22:38:00Z</cp:lastPrinted>
  <dcterms:created xsi:type="dcterms:W3CDTF">2025-02-27T05:01:00Z</dcterms:created>
  <dcterms:modified xsi:type="dcterms:W3CDTF">2025-03-25T02:34:00Z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0x0101000B9CC87ED3246E4FA99C618781F2DB7E</vt:lpwstr>
  </property>
  <property fmtid="{D5CDD505-2E9C-101B-9397-08002B2CF9AE}" pid="3" name="MediaServiceImageTags">
    <vt:lpwstr/>
  </property>
  <property fmtid="{D5CDD505-2E9C-101B-9397-08002B2CF9AE}" pid="4" name="GrammarlyDocumentId">
    <vt:lpwstr>3f1a115a2da7de053294f78ac8e8a9027edfe7f7631200cfab87cabac3cc13d1</vt:lpwstr>
  </property>
</Properties>
</file>