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83217256"/>
    <w:bookmarkStart w:id="1" w:name="_Toc87263699"/>
    <w:p w14:paraId="46E10F95" w14:textId="05D0B384" w:rsidR="00C557FC" w:rsidRDefault="00BE1E76" w:rsidP="00A4582D">
      <w:pPr>
        <w:pStyle w:val="Title"/>
      </w:pPr>
      <w:sdt>
        <w:sdtPr>
          <w:alias w:val="Document title"/>
          <w:tag w:val="Title"/>
          <w:id w:val="1039020401"/>
          <w:lock w:val="sdtLocked"/>
          <w:placeholder>
            <w:docPart w:val="DA20FFD94DC6450B8041226CA6B01211"/>
          </w:placeholder>
          <w:dataBinding w:prefixMappings="xmlns:ns0='http://purl.org/dc/elements/1.1/' xmlns:ns1='http://schemas.openxmlformats.org/package/2006/metadata/core-properties' " w:xpath="/ns1:coreProperties[1]/ns0:title[1]" w:storeItemID="{6C3C8BC8-F283-45AE-878A-BAB7291924A1}"/>
          <w15:color w:val="800000"/>
          <w:text/>
        </w:sdtPr>
        <w:sdtEndPr/>
        <w:sdtContent>
          <w:r w:rsidR="00477744">
            <w:t>Terms of Reference</w:t>
          </w:r>
        </w:sdtContent>
      </w:sdt>
      <w:r w:rsidR="00B23A1E">
        <w:rPr>
          <w:noProof/>
        </w:rPr>
        <mc:AlternateContent>
          <mc:Choice Requires="wpg">
            <w:drawing>
              <wp:anchor distT="0" distB="0" distL="114300" distR="114300" simplePos="0" relativeHeight="251658240" behindDoc="0" locked="1" layoutInCell="1" allowOverlap="1" wp14:anchorId="746CE077" wp14:editId="0FEC3D87">
                <wp:simplePos x="0" y="0"/>
                <wp:positionH relativeFrom="column">
                  <wp:posOffset>5142865</wp:posOffset>
                </wp:positionH>
                <wp:positionV relativeFrom="paragraph">
                  <wp:posOffset>-526415</wp:posOffset>
                </wp:positionV>
                <wp:extent cx="1525905" cy="1702435"/>
                <wp:effectExtent l="0" t="0" r="0" b="0"/>
                <wp:wrapNone/>
                <wp:docPr id="2" name="Group 2"/>
                <wp:cNvGraphicFramePr/>
                <a:graphic xmlns:a="http://schemas.openxmlformats.org/drawingml/2006/main">
                  <a:graphicData uri="http://schemas.microsoft.com/office/word/2010/wordprocessingGroup">
                    <wpg:wgp>
                      <wpg:cNvGrpSpPr/>
                      <wpg:grpSpPr>
                        <a:xfrm>
                          <a:off x="0" y="0"/>
                          <a:ext cx="1525905" cy="1702435"/>
                          <a:chOff x="0" y="0"/>
                          <a:chExt cx="1527524" cy="1701800"/>
                        </a:xfrm>
                        <a:solidFill>
                          <a:schemeClr val="accent4"/>
                        </a:solidFill>
                      </wpg:grpSpPr>
                      <wps:wsp>
                        <wps:cNvPr id="6" name="Rectangle: Rounded Corners 6"/>
                        <wps:cNvSpPr/>
                        <wps:spPr>
                          <a:xfrm>
                            <a:off x="0" y="0"/>
                            <a:ext cx="1527524" cy="1701800"/>
                          </a:xfrm>
                          <a:prstGeom prst="roundRect">
                            <a:avLst>
                              <a:gd name="adj" fmla="val 480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0975" y="342900"/>
                            <a:ext cx="1146810" cy="1215390"/>
                          </a:xfrm>
                          <a:prstGeom prst="rect">
                            <a:avLst/>
                          </a:prstGeom>
                          <a:grpFill/>
                        </pic:spPr>
                      </pic:pic>
                    </wpg:wgp>
                  </a:graphicData>
                </a:graphic>
                <wp14:sizeRelH relativeFrom="margin">
                  <wp14:pctWidth>0</wp14:pctWidth>
                </wp14:sizeRelH>
                <wp14:sizeRelV relativeFrom="margin">
                  <wp14:pctHeight>0</wp14:pctHeight>
                </wp14:sizeRelV>
              </wp:anchor>
            </w:drawing>
          </mc:Choice>
          <mc:Fallback>
            <w:pict>
              <v:group w14:anchorId="40546AE4" id="Group 2" o:spid="_x0000_s1026" style="position:absolute;margin-left:404.95pt;margin-top:-41.45pt;width:120.15pt;height:134.05pt;z-index:251658240;mso-width-relative:margin;mso-height-relative:margin" coordsize="15275,17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">
                <v:roundrect id="Rectangle: Rounded Corners 6" o:spid="_x0000_s1027" style="position:absolute;width:15275;height:17018;visibility:visible;mso-wrap-style:square;v-text-anchor:middle" arcsize="3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" filled="f"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809;top:3429;width:11468;height:1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">
                  <v:imagedata r:id="rId12" o:title=""/>
                </v:shape>
                <w10:anchorlock/>
              </v:group>
            </w:pict>
          </mc:Fallback>
        </mc:AlternateContent>
      </w:r>
    </w:p>
    <w:sdt>
      <w:sdtPr>
        <w:alias w:val="Subtitle"/>
        <w:tag w:val="subtitle"/>
        <w:id w:val="781538084"/>
        <w:placeholder>
          <w:docPart w:val="B0F4C928D38C44A5A76FC13CA9FD69F7"/>
        </w:placeholder>
      </w:sdtPr>
      <w:sdtEndPr/>
      <w:sdtContent>
        <w:p w14:paraId="431F9F78" w14:textId="180D7B20" w:rsidR="007013FF" w:rsidRPr="0070228E" w:rsidRDefault="00082675" w:rsidP="00CF74AE">
          <w:pPr>
            <w:pStyle w:val="Subject"/>
          </w:pPr>
          <w:r>
            <w:t>Arts and Culture</w:t>
          </w:r>
          <w:r w:rsidR="00BC1E38">
            <w:t xml:space="preserve"> Advisory Committee</w:t>
          </w:r>
        </w:p>
      </w:sdtContent>
    </w:sdt>
    <w:bookmarkEnd w:id="0"/>
    <w:bookmarkEnd w:id="1"/>
    <w:p w14:paraId="5ED2543F" w14:textId="77777777" w:rsidR="00DA5EC9" w:rsidRDefault="00DA5EC9" w:rsidP="0074052D">
      <w:pPr>
        <w:pStyle w:val="Heading3"/>
      </w:pPr>
      <w:r>
        <w:t>Background</w:t>
      </w:r>
    </w:p>
    <w:p w14:paraId="128146E1" w14:textId="62E44AFC" w:rsidR="00BC1E38" w:rsidRPr="004B274F" w:rsidRDefault="004B274F" w:rsidP="004B274F">
      <w:pPr>
        <w:rPr>
          <w:rStyle w:val="normaltextrun"/>
          <w:rFonts w:cs="Open Sans"/>
          <w:szCs w:val="20"/>
        </w:rPr>
      </w:pPr>
      <w:r w:rsidRPr="004B274F">
        <w:rPr>
          <w:rStyle w:val="normaltextrun"/>
          <w:rFonts w:cs="Open Sans"/>
          <w:szCs w:val="20"/>
        </w:rPr>
        <w:t xml:space="preserve">The Banyule Arts </w:t>
      </w:r>
      <w:r w:rsidR="00DF0971">
        <w:rPr>
          <w:rStyle w:val="normaltextrun"/>
          <w:rFonts w:cs="Open Sans"/>
          <w:szCs w:val="20"/>
        </w:rPr>
        <w:t>and</w:t>
      </w:r>
      <w:r w:rsidRPr="004B274F">
        <w:rPr>
          <w:rStyle w:val="normaltextrun"/>
          <w:rFonts w:cs="Open Sans"/>
          <w:szCs w:val="20"/>
        </w:rPr>
        <w:t xml:space="preserve"> Cultural Advisory Committee (BACAC) was first established in 2009 and has assisted Council in the development of various policies and strategies including the Public Art Policy, Gallery Feasibility Study, Arts Plan 2013–2017, Arts and Culture Strategic Plan 2017–2021and the Ivanhoe Library &amp; Cultural Hub Programming &amp; Activation Framework.  </w:t>
      </w:r>
      <w:r>
        <w:rPr>
          <w:rStyle w:val="normaltextrun"/>
          <w:rFonts w:cs="Open Sans"/>
          <w:szCs w:val="20"/>
        </w:rPr>
        <w:t xml:space="preserve">Most recently BACAC played a key role in the development of Creative Banyule: Arts &amp; Culture Strategy 2023–2031. </w:t>
      </w:r>
      <w:r w:rsidRPr="004B274F">
        <w:rPr>
          <w:rStyle w:val="normaltextrun"/>
          <w:rFonts w:cs="Open Sans"/>
          <w:szCs w:val="20"/>
        </w:rPr>
        <w:t xml:space="preserve">The Committee has also </w:t>
      </w:r>
      <w:r w:rsidR="00D750D2">
        <w:rPr>
          <w:rStyle w:val="normaltextrun"/>
          <w:rFonts w:cs="Open Sans"/>
          <w:szCs w:val="20"/>
        </w:rPr>
        <w:t>taken</w:t>
      </w:r>
      <w:r w:rsidR="00071E65" w:rsidRPr="004B274F">
        <w:rPr>
          <w:rStyle w:val="normaltextrun"/>
          <w:rFonts w:cs="Open Sans"/>
          <w:szCs w:val="20"/>
        </w:rPr>
        <w:t xml:space="preserve"> part</w:t>
      </w:r>
      <w:r w:rsidRPr="004B274F">
        <w:rPr>
          <w:rStyle w:val="normaltextrun"/>
          <w:rFonts w:cs="Open Sans"/>
          <w:szCs w:val="20"/>
        </w:rPr>
        <w:t xml:space="preserve"> in forums, workshops and sub-groups to aid the development </w:t>
      </w:r>
      <w:r w:rsidR="00D750D2">
        <w:rPr>
          <w:rStyle w:val="normaltextrun"/>
          <w:rFonts w:cs="Open Sans"/>
          <w:szCs w:val="20"/>
        </w:rPr>
        <w:t xml:space="preserve">and delivery </w:t>
      </w:r>
      <w:r w:rsidRPr="004B274F">
        <w:rPr>
          <w:rStyle w:val="normaltextrun"/>
          <w:rFonts w:cs="Open Sans"/>
          <w:szCs w:val="20"/>
        </w:rPr>
        <w:t>of specific projects</w:t>
      </w:r>
      <w:r>
        <w:rPr>
          <w:rStyle w:val="normaltextrun"/>
          <w:rFonts w:cs="Open Sans"/>
          <w:szCs w:val="20"/>
        </w:rPr>
        <w:t xml:space="preserve">, such as </w:t>
      </w:r>
      <w:r w:rsidR="00D750D2">
        <w:rPr>
          <w:rStyle w:val="normaltextrun"/>
          <w:rFonts w:cs="Open Sans"/>
          <w:szCs w:val="20"/>
        </w:rPr>
        <w:t xml:space="preserve">assessments of the </w:t>
      </w:r>
      <w:r>
        <w:rPr>
          <w:rStyle w:val="normaltextrun"/>
          <w:rFonts w:cs="Open Sans"/>
          <w:szCs w:val="20"/>
        </w:rPr>
        <w:t>Arts &amp; Culture Project Grants and new acquisitions into the Banyule City Art Collection.</w:t>
      </w:r>
    </w:p>
    <w:p w14:paraId="2BCB169F" w14:textId="12A657C1" w:rsidR="00477744" w:rsidRDefault="00477744" w:rsidP="00BC1E38">
      <w:pPr>
        <w:pStyle w:val="Heading3"/>
      </w:pPr>
      <w:r>
        <w:t>Purpose</w:t>
      </w:r>
    </w:p>
    <w:p w14:paraId="721A20E4" w14:textId="7EB373B6" w:rsidR="00477744" w:rsidRPr="00477744" w:rsidRDefault="007A08D7" w:rsidP="004B274F">
      <w:r>
        <w:t xml:space="preserve">The aim of the </w:t>
      </w:r>
      <w:r w:rsidR="007B456D" w:rsidRPr="004B274F">
        <w:rPr>
          <w:rStyle w:val="normaltextrun"/>
          <w:rFonts w:cs="Open Sans"/>
          <w:szCs w:val="20"/>
        </w:rPr>
        <w:t>BACAC</w:t>
      </w:r>
      <w:r w:rsidR="007B456D">
        <w:t xml:space="preserve"> </w:t>
      </w:r>
      <w:r>
        <w:t xml:space="preserve">is to </w:t>
      </w:r>
      <w:r w:rsidRPr="007A08D7">
        <w:t>provide a formal mechanism for Council to consult with key stakeholders, seek specialist advice and enable community participation in the strategic development of arts</w:t>
      </w:r>
      <w:r>
        <w:t xml:space="preserve"> and </w:t>
      </w:r>
      <w:r w:rsidRPr="007A08D7">
        <w:t>culture planning, policy and development.</w:t>
      </w:r>
    </w:p>
    <w:p w14:paraId="7D59ADC9" w14:textId="09199A8A" w:rsidR="001E153C" w:rsidRDefault="00EF238E" w:rsidP="0074052D">
      <w:pPr>
        <w:pStyle w:val="Heading3"/>
      </w:pPr>
      <w:r>
        <w:t>Committee objectives</w:t>
      </w:r>
    </w:p>
    <w:p w14:paraId="3A88DFA9" w14:textId="5A6DACF9" w:rsidR="007A08D7" w:rsidRPr="007A08D7" w:rsidRDefault="007A08D7" w:rsidP="007A08D7">
      <w:r w:rsidRPr="007A08D7">
        <w:t>The priority of the committee is to assist with the development, implementation and review of current and future Arts and Culture Strategic Plans</w:t>
      </w:r>
      <w:r w:rsidR="00D750D2">
        <w:t xml:space="preserve"> and policies</w:t>
      </w:r>
      <w:r w:rsidRPr="007A08D7">
        <w:t>. Key objectives are:</w:t>
      </w:r>
    </w:p>
    <w:p w14:paraId="2FF924C5" w14:textId="65B7574F" w:rsidR="007A08D7" w:rsidRPr="007A08D7" w:rsidRDefault="007A08D7" w:rsidP="007A08D7">
      <w:pPr>
        <w:numPr>
          <w:ilvl w:val="0"/>
          <w:numId w:val="41"/>
        </w:numPr>
        <w:spacing w:before="0" w:after="60" w:line="240" w:lineRule="auto"/>
        <w:ind w:left="714" w:hanging="357"/>
      </w:pPr>
      <w:r w:rsidRPr="007A08D7">
        <w:t xml:space="preserve">Assist Council </w:t>
      </w:r>
      <w:r w:rsidR="00D750D2">
        <w:t xml:space="preserve">to work </w:t>
      </w:r>
      <w:r w:rsidRPr="007A08D7">
        <w:t>strategically to encourage, foster, value and promote arts</w:t>
      </w:r>
      <w:r w:rsidR="00D750D2">
        <w:t xml:space="preserve"> and </w:t>
      </w:r>
      <w:r w:rsidRPr="007A08D7">
        <w:t>culture in Banyule</w:t>
      </w:r>
    </w:p>
    <w:p w14:paraId="04047342" w14:textId="0A523367" w:rsidR="007A08D7" w:rsidRPr="007A08D7" w:rsidRDefault="007A08D7" w:rsidP="007A08D7">
      <w:pPr>
        <w:numPr>
          <w:ilvl w:val="0"/>
          <w:numId w:val="41"/>
        </w:numPr>
        <w:spacing w:before="0" w:after="60" w:line="240" w:lineRule="auto"/>
        <w:ind w:left="714" w:hanging="357"/>
      </w:pPr>
      <w:r w:rsidRPr="007A08D7">
        <w:t xml:space="preserve">Assist in identifying and responding to key issues relating to arts, culture and </w:t>
      </w:r>
      <w:r w:rsidR="00071E65">
        <w:t xml:space="preserve">cultural </w:t>
      </w:r>
      <w:r w:rsidRPr="007A08D7">
        <w:t>heritage in Banyule</w:t>
      </w:r>
    </w:p>
    <w:p w14:paraId="39C66EB6" w14:textId="77777777" w:rsidR="007A08D7" w:rsidRPr="007A08D7" w:rsidRDefault="007A08D7" w:rsidP="007A08D7">
      <w:pPr>
        <w:numPr>
          <w:ilvl w:val="0"/>
          <w:numId w:val="41"/>
        </w:numPr>
        <w:spacing w:before="0" w:after="60" w:line="240" w:lineRule="auto"/>
        <w:ind w:left="714" w:hanging="357"/>
      </w:pPr>
      <w:r w:rsidRPr="007A08D7">
        <w:t>Provide a consultative mechanism for Council on arts, culture and heritage programs and activities including Council’s major events and festivals</w:t>
      </w:r>
    </w:p>
    <w:p w14:paraId="0C921DC1" w14:textId="77777777" w:rsidR="007A08D7" w:rsidRPr="007A08D7" w:rsidRDefault="007A08D7" w:rsidP="007A08D7">
      <w:pPr>
        <w:numPr>
          <w:ilvl w:val="0"/>
          <w:numId w:val="41"/>
        </w:numPr>
        <w:spacing w:before="0" w:after="60" w:line="240" w:lineRule="auto"/>
        <w:ind w:left="714" w:hanging="357"/>
      </w:pPr>
      <w:r w:rsidRPr="007A08D7">
        <w:t>Advise and make recommendations for Council consideration relating to use and management of arts and cultural facilities and infrastructure</w:t>
      </w:r>
    </w:p>
    <w:p w14:paraId="5C8C1C39" w14:textId="77777777" w:rsidR="007A08D7" w:rsidRPr="007A08D7" w:rsidRDefault="007A08D7" w:rsidP="007A08D7">
      <w:pPr>
        <w:numPr>
          <w:ilvl w:val="0"/>
          <w:numId w:val="41"/>
        </w:numPr>
        <w:spacing w:before="0" w:after="60" w:line="240" w:lineRule="auto"/>
        <w:ind w:left="714" w:hanging="357"/>
      </w:pPr>
      <w:r w:rsidRPr="007A08D7">
        <w:t>Advise and make recommendations for Council consideration regarding the management and conservation of Councils Art Collection.</w:t>
      </w:r>
    </w:p>
    <w:p w14:paraId="6AD19743" w14:textId="59B0D07D" w:rsidR="00BC1E38" w:rsidRPr="00BC1E38" w:rsidRDefault="007A08D7" w:rsidP="00725AF7">
      <w:pPr>
        <w:numPr>
          <w:ilvl w:val="0"/>
          <w:numId w:val="41"/>
        </w:numPr>
        <w:spacing w:before="0" w:line="240" w:lineRule="auto"/>
        <w:ind w:left="714" w:hanging="357"/>
      </w:pPr>
      <w:r w:rsidRPr="007A08D7">
        <w:t xml:space="preserve">Be an advocate for arts and cultural development in the community. </w:t>
      </w:r>
    </w:p>
    <w:p w14:paraId="11C30A08" w14:textId="12B080FB" w:rsidR="00EF238E" w:rsidRDefault="00B6068F" w:rsidP="0074052D">
      <w:pPr>
        <w:pStyle w:val="Heading3"/>
      </w:pPr>
      <w:r>
        <w:t>Key priorities of the committee term</w:t>
      </w:r>
    </w:p>
    <w:p w14:paraId="5DAA69A5" w14:textId="148520A7" w:rsidR="00E9716A" w:rsidRDefault="00E9716A" w:rsidP="00E9716A">
      <w:pPr>
        <w:rPr>
          <w:lang w:eastAsia="en-AU"/>
        </w:rPr>
      </w:pPr>
      <w:r>
        <w:rPr>
          <w:lang w:eastAsia="en-AU"/>
        </w:rPr>
        <w:t xml:space="preserve">The priorities will be informed by the strategic focus areas set out in Creative Banyule: </w:t>
      </w:r>
    </w:p>
    <w:p w14:paraId="593DDB72" w14:textId="66661DCF" w:rsidR="00E9716A" w:rsidRDefault="00725AF7" w:rsidP="00725AF7">
      <w:pPr>
        <w:pStyle w:val="ListParagraph"/>
        <w:numPr>
          <w:ilvl w:val="0"/>
          <w:numId w:val="45"/>
        </w:numPr>
        <w:rPr>
          <w:lang w:eastAsia="en-AU"/>
        </w:rPr>
      </w:pPr>
      <w:r>
        <w:rPr>
          <w:lang w:eastAsia="en-AU"/>
        </w:rPr>
        <w:t xml:space="preserve">Foster a sustainable and thriving </w:t>
      </w:r>
      <w:r w:rsidR="00E9716A">
        <w:rPr>
          <w:lang w:eastAsia="en-AU"/>
        </w:rPr>
        <w:t>creative sector</w:t>
      </w:r>
    </w:p>
    <w:p w14:paraId="67EF3324" w14:textId="0247D213" w:rsidR="00E9716A" w:rsidRDefault="00725AF7" w:rsidP="00E9716A">
      <w:pPr>
        <w:pStyle w:val="ListParagraph"/>
        <w:numPr>
          <w:ilvl w:val="0"/>
          <w:numId w:val="45"/>
        </w:numPr>
        <w:rPr>
          <w:lang w:eastAsia="en-AU"/>
        </w:rPr>
      </w:pPr>
      <w:r>
        <w:rPr>
          <w:lang w:eastAsia="en-AU"/>
        </w:rPr>
        <w:t>Enhance social connection, health and well-being</w:t>
      </w:r>
    </w:p>
    <w:p w14:paraId="3ECBA3D5" w14:textId="62A20031" w:rsidR="00725AF7" w:rsidRDefault="00725AF7" w:rsidP="00E9716A">
      <w:pPr>
        <w:pStyle w:val="ListParagraph"/>
        <w:numPr>
          <w:ilvl w:val="0"/>
          <w:numId w:val="45"/>
        </w:numPr>
        <w:rPr>
          <w:lang w:eastAsia="en-AU"/>
        </w:rPr>
      </w:pPr>
      <w:r>
        <w:rPr>
          <w:lang w:eastAsia="en-AU"/>
        </w:rPr>
        <w:t>Celebrate First Nations culture</w:t>
      </w:r>
    </w:p>
    <w:p w14:paraId="004E8013" w14:textId="795B7304" w:rsidR="00725AF7" w:rsidRDefault="00725AF7" w:rsidP="00E9716A">
      <w:pPr>
        <w:pStyle w:val="ListParagraph"/>
        <w:numPr>
          <w:ilvl w:val="0"/>
          <w:numId w:val="45"/>
        </w:numPr>
        <w:rPr>
          <w:lang w:eastAsia="en-AU"/>
        </w:rPr>
      </w:pPr>
      <w:r>
        <w:rPr>
          <w:lang w:eastAsia="en-AU"/>
        </w:rPr>
        <w:t>Create equitable participation in arts and cultural experiences</w:t>
      </w:r>
    </w:p>
    <w:p w14:paraId="5514096A" w14:textId="1C75D1F9" w:rsidR="00E9716A" w:rsidRPr="00E9716A" w:rsidRDefault="00725AF7" w:rsidP="00725AF7">
      <w:pPr>
        <w:pStyle w:val="ListParagraph"/>
        <w:numPr>
          <w:ilvl w:val="0"/>
          <w:numId w:val="45"/>
        </w:numPr>
        <w:spacing w:after="120"/>
        <w:ind w:left="714" w:hanging="357"/>
        <w:rPr>
          <w:lang w:eastAsia="en-AU"/>
        </w:rPr>
      </w:pPr>
      <w:r>
        <w:rPr>
          <w:lang w:eastAsia="en-AU"/>
        </w:rPr>
        <w:t>Realise the creative potential of Banyule’s spaces and places</w:t>
      </w:r>
    </w:p>
    <w:p w14:paraId="44DB9EBC" w14:textId="4045E81F" w:rsidR="00EF238E" w:rsidRDefault="0058545D" w:rsidP="0074052D">
      <w:pPr>
        <w:pStyle w:val="Heading3"/>
      </w:pPr>
      <w:r>
        <w:t>Membership</w:t>
      </w:r>
    </w:p>
    <w:p w14:paraId="7750AC9D" w14:textId="6B08687C" w:rsidR="00CE7BE6" w:rsidRPr="00CE7BE6" w:rsidRDefault="7CCABA10" w:rsidP="1C8345F2">
      <w:pPr>
        <w:spacing w:before="0" w:after="0"/>
        <w:rPr>
          <w:rFonts w:eastAsia="Open Sans" w:cs="Open Sans"/>
          <w:color w:val="2A3547" w:themeColor="accent1"/>
          <w:szCs w:val="20"/>
        </w:rPr>
      </w:pPr>
      <w:r w:rsidRPr="1C8345F2">
        <w:rPr>
          <w:rFonts w:eastAsia="Open Sans" w:cs="Open Sans"/>
          <w:color w:val="2A3547" w:themeColor="accent1"/>
          <w:szCs w:val="20"/>
        </w:rPr>
        <w:t>There is a preference for a First Nations representative on this committee.</w:t>
      </w:r>
      <w:r w:rsidRPr="1C8345F2">
        <w:rPr>
          <w:b/>
          <w:bCs/>
        </w:rPr>
        <w:t xml:space="preserve"> </w:t>
      </w:r>
    </w:p>
    <w:p w14:paraId="278F3D11" w14:textId="49A0AE3D" w:rsidR="00CE7BE6" w:rsidRPr="00CE7BE6" w:rsidRDefault="00CE7BE6" w:rsidP="1C8345F2">
      <w:pPr>
        <w:jc w:val="both"/>
        <w:rPr>
          <w:b/>
          <w:bCs/>
        </w:rPr>
      </w:pPr>
      <w:r w:rsidRPr="1C8345F2">
        <w:rPr>
          <w:b/>
          <w:bCs/>
        </w:rPr>
        <w:t>Essential selection criteria</w:t>
      </w:r>
    </w:p>
    <w:p w14:paraId="3D268CB1" w14:textId="77777777" w:rsidR="00CE7BE6" w:rsidRPr="00CE7BE6" w:rsidRDefault="00CE7BE6" w:rsidP="00CE7BE6">
      <w:pPr>
        <w:pStyle w:val="ListParagraph"/>
        <w:numPr>
          <w:ilvl w:val="0"/>
          <w:numId w:val="42"/>
        </w:numPr>
        <w:spacing w:after="0"/>
        <w:contextualSpacing/>
        <w:jc w:val="both"/>
      </w:pPr>
      <w:r w:rsidRPr="00CE7BE6">
        <w:lastRenderedPageBreak/>
        <w:t>Live, work or study, or have a relevant connection with Banyule</w:t>
      </w:r>
    </w:p>
    <w:p w14:paraId="0AF04223" w14:textId="5085DE44" w:rsidR="00CE7BE6" w:rsidRPr="00CE7BE6" w:rsidRDefault="00CE7BE6" w:rsidP="00CE7BE6">
      <w:pPr>
        <w:pStyle w:val="ListParagraph"/>
        <w:numPr>
          <w:ilvl w:val="0"/>
          <w:numId w:val="42"/>
        </w:numPr>
        <w:spacing w:after="0"/>
        <w:contextualSpacing/>
        <w:jc w:val="both"/>
      </w:pPr>
      <w:r w:rsidRPr="00CE7BE6">
        <w:t xml:space="preserve">Professional experience working in the contemporary arts, creative or cultural services </w:t>
      </w:r>
      <w:r w:rsidR="00D750D2">
        <w:t>sector</w:t>
      </w:r>
    </w:p>
    <w:p w14:paraId="3E25F868" w14:textId="2D0BA9A5" w:rsidR="00CE7BE6" w:rsidRPr="00CE7BE6" w:rsidRDefault="00CE7BE6" w:rsidP="0DB1E5A1">
      <w:pPr>
        <w:pStyle w:val="ListParagraph"/>
        <w:spacing w:after="0"/>
        <w:contextualSpacing/>
        <w:jc w:val="both"/>
      </w:pPr>
      <w:r>
        <w:t>Understanding of or involvement in the activities, interests and concerns of arts and cultural organisations, groups</w:t>
      </w:r>
      <w:r w:rsidR="00E9716A">
        <w:t>, enterprises</w:t>
      </w:r>
      <w:r>
        <w:t xml:space="preserve"> and individuals within the municipality</w:t>
      </w:r>
      <w:r w:rsidR="4C604D02">
        <w:t>.</w:t>
      </w:r>
    </w:p>
    <w:p w14:paraId="055F9887" w14:textId="14B2122B" w:rsidR="00CE7BE6" w:rsidRPr="00CE7BE6" w:rsidRDefault="00CE7BE6" w:rsidP="00CE7BE6">
      <w:pPr>
        <w:jc w:val="both"/>
        <w:rPr>
          <w:b/>
        </w:rPr>
      </w:pPr>
      <w:r w:rsidRPr="00CE7BE6">
        <w:rPr>
          <w:b/>
        </w:rPr>
        <w:t>Desirable selection criteria</w:t>
      </w:r>
    </w:p>
    <w:p w14:paraId="3F6B319C" w14:textId="7B57ED19" w:rsidR="00CE7BE6" w:rsidRPr="00CE7BE6" w:rsidRDefault="00CE7BE6" w:rsidP="00CE7BE6">
      <w:pPr>
        <w:numPr>
          <w:ilvl w:val="0"/>
          <w:numId w:val="43"/>
        </w:numPr>
        <w:spacing w:before="0" w:after="0" w:line="240" w:lineRule="auto"/>
      </w:pPr>
      <w:r w:rsidRPr="00CE7BE6">
        <w:t>Practising artist</w:t>
      </w:r>
      <w:r w:rsidR="00D750D2">
        <w:t>, creative</w:t>
      </w:r>
      <w:r w:rsidRPr="00CE7BE6">
        <w:t xml:space="preserve"> or industry professional</w:t>
      </w:r>
    </w:p>
    <w:p w14:paraId="0E5AFADA" w14:textId="77777777" w:rsidR="00CE7BE6" w:rsidRPr="00CE7BE6" w:rsidRDefault="00CE7BE6" w:rsidP="00CE7BE6">
      <w:pPr>
        <w:numPr>
          <w:ilvl w:val="0"/>
          <w:numId w:val="43"/>
        </w:numPr>
        <w:spacing w:before="0" w:after="0" w:line="240" w:lineRule="auto"/>
      </w:pPr>
      <w:r w:rsidRPr="00CE7BE6">
        <w:t>Experience working with community groups, arts organisations or government</w:t>
      </w:r>
    </w:p>
    <w:p w14:paraId="5356341E" w14:textId="77777777" w:rsidR="00CE7BE6" w:rsidRPr="00CE7BE6" w:rsidRDefault="00CE7BE6" w:rsidP="00CE7BE6">
      <w:pPr>
        <w:numPr>
          <w:ilvl w:val="0"/>
          <w:numId w:val="43"/>
        </w:numPr>
        <w:spacing w:before="0" w:after="0" w:line="240" w:lineRule="auto"/>
      </w:pPr>
      <w:r w:rsidRPr="00CE7BE6">
        <w:t>Experience as an arts advocate, leader and influencer on arts and culture issues</w:t>
      </w:r>
    </w:p>
    <w:p w14:paraId="2D1A4235" w14:textId="77777777" w:rsidR="00CE7BE6" w:rsidRPr="00CE7BE6" w:rsidRDefault="00CE7BE6" w:rsidP="00CE7BE6">
      <w:pPr>
        <w:numPr>
          <w:ilvl w:val="0"/>
          <w:numId w:val="43"/>
        </w:numPr>
        <w:spacing w:before="0" w:after="0" w:line="240" w:lineRule="auto"/>
      </w:pPr>
      <w:r w:rsidRPr="00CE7BE6">
        <w:t>Experience in strategic planning and/or sponsorship and funding and/or policy development.</w:t>
      </w:r>
    </w:p>
    <w:p w14:paraId="405D278D" w14:textId="35AD3D79" w:rsidR="008E6FB2" w:rsidRDefault="008E6FB2" w:rsidP="1C8345F2">
      <w:pPr>
        <w:pStyle w:val="paragraph"/>
        <w:spacing w:before="0" w:beforeAutospacing="0" w:after="0" w:afterAutospacing="0"/>
        <w:jc w:val="both"/>
        <w:rPr>
          <w:rFonts w:ascii="Segoe UI" w:hAnsi="Segoe UI" w:cs="Segoe UI"/>
          <w:sz w:val="18"/>
          <w:szCs w:val="18"/>
        </w:rPr>
      </w:pPr>
      <w:r w:rsidRPr="1C8345F2">
        <w:rPr>
          <w:rStyle w:val="eop"/>
          <w:rFonts w:ascii="Calibri" w:hAnsi="Calibri" w:cs="Calibri"/>
          <w:sz w:val="22"/>
          <w:szCs w:val="22"/>
        </w:rPr>
        <w:t> </w:t>
      </w:r>
    </w:p>
    <w:p w14:paraId="41B57B98" w14:textId="021C1B10" w:rsidR="008E6FB2" w:rsidRDefault="00B6068F" w:rsidP="008E6FB2">
      <w:r>
        <w:t>Up to 1</w:t>
      </w:r>
      <w:r w:rsidR="008E6FB2">
        <w:t xml:space="preserve">5 </w:t>
      </w:r>
      <w:r w:rsidR="00CE7BE6">
        <w:t xml:space="preserve">community and/or organisational </w:t>
      </w:r>
      <w:r>
        <w:t>members</w:t>
      </w:r>
      <w:r w:rsidR="00CE7BE6">
        <w:t>.</w:t>
      </w:r>
    </w:p>
    <w:p w14:paraId="586DB38E" w14:textId="20151780" w:rsidR="0058545D" w:rsidRDefault="00E4588A" w:rsidP="0074052D">
      <w:pPr>
        <w:pStyle w:val="Heading3"/>
      </w:pPr>
      <w:r>
        <w:t>Meeting frequence and duration</w:t>
      </w:r>
    </w:p>
    <w:p w14:paraId="76AADC86" w14:textId="2F2FABFC" w:rsidR="00541C53" w:rsidRDefault="00541C53" w:rsidP="00541C53">
      <w:pPr>
        <w:rPr>
          <w:rFonts w:ascii="Segoe UI" w:hAnsi="Segoe UI" w:cs="Segoe UI"/>
          <w:sz w:val="18"/>
          <w:szCs w:val="18"/>
        </w:rPr>
      </w:pPr>
      <w:r w:rsidRPr="0DB1E5A1">
        <w:rPr>
          <w:rStyle w:val="normaltextrun"/>
          <w:rFonts w:cs="Open Sans"/>
        </w:rPr>
        <w:t xml:space="preserve">Meetings will be held quarterly for a duration of </w:t>
      </w:r>
      <w:r w:rsidR="66F6C503" w:rsidRPr="0DB1E5A1">
        <w:rPr>
          <w:rStyle w:val="normaltextrun"/>
          <w:rFonts w:cs="Open Sans"/>
        </w:rPr>
        <w:t xml:space="preserve">up to </w:t>
      </w:r>
      <w:r w:rsidRPr="0DB1E5A1">
        <w:rPr>
          <w:rStyle w:val="normaltextrun"/>
          <w:rFonts w:cs="Open Sans"/>
        </w:rPr>
        <w:t>two (2) hours.</w:t>
      </w:r>
      <w:r w:rsidRPr="0DB1E5A1">
        <w:rPr>
          <w:rStyle w:val="eop"/>
          <w:rFonts w:cs="Open Sans"/>
        </w:rPr>
        <w:t> </w:t>
      </w:r>
    </w:p>
    <w:p w14:paraId="13DAF01A" w14:textId="0994240F" w:rsidR="00541C53" w:rsidRDefault="00541C53" w:rsidP="00541C53">
      <w:pPr>
        <w:rPr>
          <w:rFonts w:ascii="Segoe UI" w:hAnsi="Segoe UI" w:cs="Segoe UI"/>
          <w:sz w:val="18"/>
          <w:szCs w:val="18"/>
        </w:rPr>
      </w:pPr>
      <w:r>
        <w:rPr>
          <w:rStyle w:val="normaltextrun"/>
          <w:rFonts w:cs="Open Sans"/>
          <w:szCs w:val="20"/>
        </w:rPr>
        <w:t>Meetings will be held in a location accessible to public transport and with adequate parking. Ivanhoe Library &amp; Cultural Hub or Greensborough.</w:t>
      </w:r>
    </w:p>
    <w:p w14:paraId="4421405A" w14:textId="32048558" w:rsidR="00D548A0" w:rsidRDefault="005E2C3D" w:rsidP="005E2C3D">
      <w:pPr>
        <w:pStyle w:val="Heading3"/>
      </w:pPr>
      <w:r>
        <w:t>Working Groups</w:t>
      </w:r>
    </w:p>
    <w:p w14:paraId="237CF009" w14:textId="333129C7" w:rsidR="001E4A49" w:rsidRPr="001E4A49" w:rsidRDefault="001E4A49" w:rsidP="0053237B">
      <w:pPr>
        <w:rPr>
          <w:b/>
          <w:bCs/>
        </w:rPr>
      </w:pPr>
      <w:r w:rsidRPr="001E4A49">
        <w:rPr>
          <w:b/>
          <w:bCs/>
        </w:rPr>
        <w:t>Purpose</w:t>
      </w:r>
    </w:p>
    <w:p w14:paraId="5E203ECE" w14:textId="69AA31E9" w:rsidR="005E2C3D" w:rsidRDefault="005E2C3D" w:rsidP="0053237B">
      <w:r w:rsidRPr="008C64BD">
        <w:t xml:space="preserve">The </w:t>
      </w:r>
      <w:r w:rsidR="007B456D" w:rsidRPr="004B274F">
        <w:rPr>
          <w:rStyle w:val="normaltextrun"/>
          <w:rFonts w:cs="Open Sans"/>
          <w:szCs w:val="20"/>
        </w:rPr>
        <w:t>BACAC</w:t>
      </w:r>
      <w:r w:rsidR="007B456D" w:rsidRPr="008C64BD">
        <w:t xml:space="preserve"> </w:t>
      </w:r>
      <w:r w:rsidRPr="008C64BD">
        <w:t>operates a number of working groups t</w:t>
      </w:r>
      <w:r w:rsidR="0053237B">
        <w:t>hat</w:t>
      </w:r>
      <w:r w:rsidRPr="008C64BD">
        <w:t xml:space="preserve"> undertake detailed work in specific areas</w:t>
      </w:r>
      <w:r w:rsidR="0053237B">
        <w:t xml:space="preserve"> and draw on relevant expertise within the committee</w:t>
      </w:r>
      <w:r w:rsidRPr="008C64BD">
        <w:t>. Working groups function at a</w:t>
      </w:r>
      <w:r w:rsidR="0053237B">
        <w:t>n</w:t>
      </w:r>
      <w:r w:rsidRPr="008C64BD">
        <w:t xml:space="preserve"> operational level - contributing directly to the planning, management and delivery of aspects of the arts</w:t>
      </w:r>
      <w:r w:rsidR="0053237B">
        <w:t xml:space="preserve"> and </w:t>
      </w:r>
      <w:r w:rsidRPr="008C64BD">
        <w:t>culture program.</w:t>
      </w:r>
    </w:p>
    <w:p w14:paraId="64C3B44E" w14:textId="1CF00971" w:rsidR="00BB5E9F" w:rsidRDefault="00BB5E9F" w:rsidP="0053237B">
      <w:r>
        <w:t>Working Groups may be set up to support areas including, but not limited to:</w:t>
      </w:r>
    </w:p>
    <w:p w14:paraId="6769E6E5" w14:textId="068CD2A2" w:rsidR="00BB5E9F" w:rsidRDefault="00BB5E9F" w:rsidP="00BB5E9F">
      <w:pPr>
        <w:pStyle w:val="ListParagraph"/>
        <w:numPr>
          <w:ilvl w:val="0"/>
          <w:numId w:val="46"/>
        </w:numPr>
      </w:pPr>
      <w:r>
        <w:t>Banyule Art Collection</w:t>
      </w:r>
    </w:p>
    <w:p w14:paraId="3E841916" w14:textId="439484D1" w:rsidR="00BB5E9F" w:rsidRDefault="00BB5E9F" w:rsidP="00BB5E9F">
      <w:pPr>
        <w:pStyle w:val="ListParagraph"/>
        <w:numPr>
          <w:ilvl w:val="0"/>
          <w:numId w:val="46"/>
        </w:numPr>
      </w:pPr>
      <w:r>
        <w:t>Arts &amp; Culture Grants Assessments</w:t>
      </w:r>
    </w:p>
    <w:p w14:paraId="3A064F9C" w14:textId="3DAEA10B" w:rsidR="00BB5E9F" w:rsidRDefault="00BB5E9F" w:rsidP="00BB5E9F">
      <w:pPr>
        <w:pStyle w:val="ListParagraph"/>
        <w:numPr>
          <w:ilvl w:val="0"/>
          <w:numId w:val="46"/>
        </w:numPr>
      </w:pPr>
      <w:r>
        <w:t>Festivals &amp; Events</w:t>
      </w:r>
    </w:p>
    <w:p w14:paraId="0E02A969" w14:textId="47EA8325" w:rsidR="00BB5E9F" w:rsidRDefault="00BB5E9F" w:rsidP="00BB5E9F">
      <w:pPr>
        <w:pStyle w:val="ListParagraph"/>
        <w:numPr>
          <w:ilvl w:val="0"/>
          <w:numId w:val="46"/>
        </w:numPr>
      </w:pPr>
      <w:r>
        <w:t>Ivanhoe Library &amp; Cultural Hub</w:t>
      </w:r>
    </w:p>
    <w:p w14:paraId="01A7D2D3" w14:textId="7E26EC14" w:rsidR="00BB5E9F" w:rsidRDefault="00BB5E9F" w:rsidP="00BB5E9F">
      <w:pPr>
        <w:pStyle w:val="ListParagraph"/>
        <w:numPr>
          <w:ilvl w:val="0"/>
          <w:numId w:val="46"/>
        </w:numPr>
        <w:spacing w:after="240"/>
        <w:ind w:left="714" w:hanging="357"/>
      </w:pPr>
      <w:r>
        <w:t xml:space="preserve">Creative Sector Development </w:t>
      </w:r>
    </w:p>
    <w:p w14:paraId="63AAE602" w14:textId="066F351A" w:rsidR="001E4A49" w:rsidRPr="001E4A49" w:rsidRDefault="001E4A49" w:rsidP="00CA49AB">
      <w:pPr>
        <w:rPr>
          <w:b/>
          <w:bCs/>
        </w:rPr>
      </w:pPr>
      <w:r w:rsidRPr="001E4A49">
        <w:rPr>
          <w:b/>
          <w:bCs/>
        </w:rPr>
        <w:t>Membership</w:t>
      </w:r>
    </w:p>
    <w:p w14:paraId="29D9CB2B" w14:textId="001C95C9" w:rsidR="00CA49AB" w:rsidRDefault="0053237B" w:rsidP="00CA49AB">
      <w:r>
        <w:t xml:space="preserve">Working groups may be temporary or exist for the duration of the committee term depending on the nature of group. </w:t>
      </w:r>
      <w:r w:rsidR="00BB5E9F">
        <w:t>Membership is invitational and voluntary</w:t>
      </w:r>
      <w:r w:rsidR="00CA49AB">
        <w:t>, with participation</w:t>
      </w:r>
      <w:r w:rsidR="00BB5E9F">
        <w:t xml:space="preserve"> </w:t>
      </w:r>
      <w:r w:rsidR="00CA49AB">
        <w:t xml:space="preserve">managed through an Expression of Interest process. Members may also be co-opted from outside of BACAC, as necessary. </w:t>
      </w:r>
    </w:p>
    <w:p w14:paraId="259B010F" w14:textId="7B8EB88B" w:rsidR="005E2C3D" w:rsidRDefault="00CA49AB" w:rsidP="0053237B">
      <w:r w:rsidRPr="00CA49AB">
        <w:t xml:space="preserve">Members have an advisory role and </w:t>
      </w:r>
      <w:r w:rsidR="001E4A49" w:rsidRPr="00CA49AB">
        <w:t>do not hold any authority to make decisions or commitments on behalf of BACAC or Council.</w:t>
      </w:r>
      <w:r w:rsidR="001E4A49">
        <w:t xml:space="preserve"> The working group functions under the guidance of the council officer coordinating the group. </w:t>
      </w:r>
      <w:r w:rsidRPr="00CA49AB">
        <w:t>Members must declare any conflict of interest regarding the business of the working group.</w:t>
      </w:r>
    </w:p>
    <w:p w14:paraId="18DA28AD" w14:textId="582A1D3A" w:rsidR="001E4A49" w:rsidRPr="001E4A49" w:rsidRDefault="001E4A49" w:rsidP="0053237B">
      <w:pPr>
        <w:rPr>
          <w:b/>
          <w:bCs/>
        </w:rPr>
      </w:pPr>
      <w:r w:rsidRPr="001E4A49">
        <w:rPr>
          <w:b/>
          <w:bCs/>
        </w:rPr>
        <w:t>Structure</w:t>
      </w:r>
    </w:p>
    <w:p w14:paraId="7B926B19" w14:textId="77777777" w:rsidR="001E4A49" w:rsidRDefault="001E4A49" w:rsidP="001E4A49">
      <w:r w:rsidRPr="0053237B">
        <w:t xml:space="preserve">Typically, a working come will come together over 1-3 occasions to work on a project. Business of the Working Group may be conducted via email correspondence. There may also be a requirement to review or assess documentation. </w:t>
      </w:r>
    </w:p>
    <w:p w14:paraId="05046C14" w14:textId="77777777" w:rsidR="001E4A49" w:rsidRDefault="001E4A49" w:rsidP="001E4A49">
      <w:r w:rsidRPr="001E4A49">
        <w:t>Members are expected to assist in presenting Working Group outcomes at BACAC meetings.</w:t>
      </w:r>
    </w:p>
    <w:p w14:paraId="56BF23F0" w14:textId="13716C51" w:rsidR="008D17F3" w:rsidRPr="001E4A49" w:rsidRDefault="008D17F3" w:rsidP="008D17F3">
      <w:r w:rsidRPr="008C64BD">
        <w:t xml:space="preserve">Recommendations and requests arising from Working Group </w:t>
      </w:r>
      <w:r>
        <w:t>business</w:t>
      </w:r>
      <w:r w:rsidRPr="008C64BD">
        <w:t xml:space="preserve"> will be presented to BACAC for consideration.</w:t>
      </w:r>
    </w:p>
    <w:p w14:paraId="7139E675" w14:textId="170AF88E" w:rsidR="00E4588A" w:rsidRPr="00FE72DD" w:rsidRDefault="00E4588A" w:rsidP="00F11D8E"/>
    <w:sectPr w:rsidR="00E4588A" w:rsidRPr="00FE72DD" w:rsidSect="0007000E">
      <w:footerReference w:type="default" r:id="rId13"/>
      <w:pgSz w:w="11910" w:h="16840" w:code="9"/>
      <w:pgMar w:top="720" w:right="720" w:bottom="720" w:left="720" w:header="0" w:footer="23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1665" w14:textId="77777777" w:rsidR="00600B8E" w:rsidRDefault="00600B8E" w:rsidP="001C231E">
      <w:pPr>
        <w:spacing w:after="0" w:line="240" w:lineRule="auto"/>
      </w:pPr>
      <w:r>
        <w:separator/>
      </w:r>
    </w:p>
  </w:endnote>
  <w:endnote w:type="continuationSeparator" w:id="0">
    <w:p w14:paraId="427B242C" w14:textId="77777777" w:rsidR="00600B8E" w:rsidRDefault="00600B8E" w:rsidP="001C231E">
      <w:pPr>
        <w:spacing w:after="0" w:line="240" w:lineRule="auto"/>
      </w:pPr>
      <w:r>
        <w:continuationSeparator/>
      </w:r>
    </w:p>
  </w:endnote>
  <w:endnote w:type="continuationNotice" w:id="1">
    <w:p w14:paraId="4DA4718C" w14:textId="77777777" w:rsidR="00600B8E" w:rsidRDefault="00600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47"/>
      <w:gridCol w:w="1701"/>
    </w:tblGrid>
    <w:tr w:rsidR="003D2D89" w14:paraId="0B0B3527" w14:textId="77777777" w:rsidTr="003D2D89">
      <w:tc>
        <w:tcPr>
          <w:tcW w:w="8647" w:type="dxa"/>
          <w:hideMark/>
        </w:tcPr>
        <w:p w14:paraId="72A088BB" w14:textId="7B409B58" w:rsidR="003D2D89" w:rsidRDefault="00BE1E76" w:rsidP="003D2D89">
          <w:pPr>
            <w:pStyle w:val="Footer"/>
          </w:pPr>
          <w:sdt>
            <w:sdtPr>
              <w:alias w:val="Title"/>
              <w:id w:val="-1301067597"/>
              <w:dataBinding w:prefixMappings="xmlns:ns0='http://purl.org/dc/elements/1.1/' xmlns:ns1='http://schemas.openxmlformats.org/package/2006/metadata/core-properties' " w:xpath="/ns1:coreProperties[1]/ns0:title[1]" w:storeItemID="{6C3C8BC8-F283-45AE-878A-BAB7291924A1}"/>
              <w:text/>
            </w:sdtPr>
            <w:sdtEndPr/>
            <w:sdtContent>
              <w:r w:rsidR="00477744">
                <w:t>Terms of Reference</w:t>
              </w:r>
            </w:sdtContent>
          </w:sdt>
          <w:r w:rsidR="003D2D89">
            <w:t xml:space="preserve"> </w:t>
          </w:r>
        </w:p>
      </w:tc>
      <w:tc>
        <w:tcPr>
          <w:tcW w:w="1701" w:type="dxa"/>
          <w:hideMark/>
        </w:tcPr>
        <w:sdt>
          <w:sdtPr>
            <w:id w:val="1400170726"/>
            <w:docPartObj>
              <w:docPartGallery w:val="Page Numbers (Bottom of Page)"/>
              <w:docPartUnique/>
            </w:docPartObj>
          </w:sdtPr>
          <w:sdtEndPr/>
          <w:sdtContent>
            <w:sdt>
              <w:sdtPr>
                <w:id w:val="749773995"/>
                <w:docPartObj>
                  <w:docPartGallery w:val="Page Numbers (Top of Page)"/>
                  <w:docPartUnique/>
                </w:docPartObj>
              </w:sdtPr>
              <w:sdtEndPr/>
              <w:sdtContent>
                <w:p w14:paraId="13AA65AC" w14:textId="77777777" w:rsidR="003D2D89" w:rsidRDefault="003D2D89" w:rsidP="003D2D89">
                  <w:pPr>
                    <w:pStyle w:val="Footer"/>
                  </w:pPr>
                  <w:r>
                    <w:t xml:space="preserve"> 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sdtContent>
            </w:sdt>
          </w:sdtContent>
        </w:sdt>
      </w:tc>
    </w:tr>
  </w:tbl>
  <w:p w14:paraId="4802DF73" w14:textId="77777777" w:rsidR="003D2D89" w:rsidRPr="003D2D89" w:rsidRDefault="003D2D8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8999" w14:textId="77777777" w:rsidR="00600B8E" w:rsidRDefault="00600B8E" w:rsidP="001C231E">
      <w:pPr>
        <w:spacing w:after="0" w:line="240" w:lineRule="auto"/>
      </w:pPr>
      <w:r>
        <w:separator/>
      </w:r>
    </w:p>
  </w:footnote>
  <w:footnote w:type="continuationSeparator" w:id="0">
    <w:p w14:paraId="00E366AF" w14:textId="77777777" w:rsidR="00600B8E" w:rsidRDefault="00600B8E" w:rsidP="001C231E">
      <w:pPr>
        <w:spacing w:after="0" w:line="240" w:lineRule="auto"/>
      </w:pPr>
      <w:r>
        <w:continuationSeparator/>
      </w:r>
    </w:p>
  </w:footnote>
  <w:footnote w:type="continuationNotice" w:id="1">
    <w:p w14:paraId="6C6B2837" w14:textId="77777777" w:rsidR="00600B8E" w:rsidRDefault="00600B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DB4"/>
    <w:multiLevelType w:val="multilevel"/>
    <w:tmpl w:val="779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2768C"/>
    <w:multiLevelType w:val="hybridMultilevel"/>
    <w:tmpl w:val="3F96BE26"/>
    <w:lvl w:ilvl="0" w:tplc="7F8A57B4">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02BB2"/>
    <w:multiLevelType w:val="multilevel"/>
    <w:tmpl w:val="2A50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35AC1"/>
    <w:multiLevelType w:val="multilevel"/>
    <w:tmpl w:val="B1EAE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0D42D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AC83A8C"/>
    <w:multiLevelType w:val="hybridMultilevel"/>
    <w:tmpl w:val="85EE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C2FC1"/>
    <w:multiLevelType w:val="hybridMultilevel"/>
    <w:tmpl w:val="74C4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879C9"/>
    <w:multiLevelType w:val="hybridMultilevel"/>
    <w:tmpl w:val="76680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301908"/>
    <w:multiLevelType w:val="hybridMultilevel"/>
    <w:tmpl w:val="50900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D024ED"/>
    <w:multiLevelType w:val="hybridMultilevel"/>
    <w:tmpl w:val="482E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B0F29"/>
    <w:multiLevelType w:val="multilevel"/>
    <w:tmpl w:val="BAD8A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47F9E"/>
    <w:multiLevelType w:val="hybridMultilevel"/>
    <w:tmpl w:val="5D6C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944ABA"/>
    <w:multiLevelType w:val="multilevel"/>
    <w:tmpl w:val="0E8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780094"/>
    <w:multiLevelType w:val="multilevel"/>
    <w:tmpl w:val="DCF2F0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0411F27"/>
    <w:multiLevelType w:val="hybridMultilevel"/>
    <w:tmpl w:val="A9B046D8"/>
    <w:lvl w:ilvl="0" w:tplc="29E6C42C">
      <w:start w:val="1"/>
      <w:numFmt w:val="bullet"/>
      <w:lvlText w:val=""/>
      <w:lvlJc w:val="left"/>
      <w:pPr>
        <w:ind w:left="720" w:hanging="360"/>
      </w:pPr>
      <w:rPr>
        <w:rFonts w:ascii="Symbol" w:hAnsi="Symbol" w:hint="default"/>
      </w:rPr>
    </w:lvl>
    <w:lvl w:ilvl="1" w:tplc="85884C0C">
      <w:start w:val="1"/>
      <w:numFmt w:val="bullet"/>
      <w:lvlText w:val="o"/>
      <w:lvlJc w:val="left"/>
      <w:pPr>
        <w:ind w:left="1440" w:hanging="360"/>
      </w:pPr>
      <w:rPr>
        <w:rFonts w:ascii="&quot;Courier New&quot;" w:hAnsi="&quot;Courier New&quot;" w:hint="default"/>
      </w:rPr>
    </w:lvl>
    <w:lvl w:ilvl="2" w:tplc="F4F291EE">
      <w:start w:val="1"/>
      <w:numFmt w:val="bullet"/>
      <w:lvlText w:val=""/>
      <w:lvlJc w:val="left"/>
      <w:pPr>
        <w:ind w:left="2160" w:hanging="360"/>
      </w:pPr>
      <w:rPr>
        <w:rFonts w:ascii="Wingdings" w:hAnsi="Wingdings" w:hint="default"/>
      </w:rPr>
    </w:lvl>
    <w:lvl w:ilvl="3" w:tplc="BC84BA64">
      <w:start w:val="1"/>
      <w:numFmt w:val="bullet"/>
      <w:lvlText w:val=""/>
      <w:lvlJc w:val="left"/>
      <w:pPr>
        <w:ind w:left="2880" w:hanging="360"/>
      </w:pPr>
      <w:rPr>
        <w:rFonts w:ascii="Symbol" w:hAnsi="Symbol" w:hint="default"/>
      </w:rPr>
    </w:lvl>
    <w:lvl w:ilvl="4" w:tplc="05F03244">
      <w:start w:val="1"/>
      <w:numFmt w:val="bullet"/>
      <w:lvlText w:val="o"/>
      <w:lvlJc w:val="left"/>
      <w:pPr>
        <w:ind w:left="3600" w:hanging="360"/>
      </w:pPr>
      <w:rPr>
        <w:rFonts w:ascii="Courier New" w:hAnsi="Courier New" w:hint="default"/>
      </w:rPr>
    </w:lvl>
    <w:lvl w:ilvl="5" w:tplc="C840F746">
      <w:start w:val="1"/>
      <w:numFmt w:val="bullet"/>
      <w:lvlText w:val=""/>
      <w:lvlJc w:val="left"/>
      <w:pPr>
        <w:ind w:left="4320" w:hanging="360"/>
      </w:pPr>
      <w:rPr>
        <w:rFonts w:ascii="Wingdings" w:hAnsi="Wingdings" w:hint="default"/>
      </w:rPr>
    </w:lvl>
    <w:lvl w:ilvl="6" w:tplc="FF9CC3A2">
      <w:start w:val="1"/>
      <w:numFmt w:val="bullet"/>
      <w:lvlText w:val=""/>
      <w:lvlJc w:val="left"/>
      <w:pPr>
        <w:ind w:left="5040" w:hanging="360"/>
      </w:pPr>
      <w:rPr>
        <w:rFonts w:ascii="Symbol" w:hAnsi="Symbol" w:hint="default"/>
      </w:rPr>
    </w:lvl>
    <w:lvl w:ilvl="7" w:tplc="AC722446">
      <w:start w:val="1"/>
      <w:numFmt w:val="bullet"/>
      <w:lvlText w:val="o"/>
      <w:lvlJc w:val="left"/>
      <w:pPr>
        <w:ind w:left="5760" w:hanging="360"/>
      </w:pPr>
      <w:rPr>
        <w:rFonts w:ascii="Courier New" w:hAnsi="Courier New" w:hint="default"/>
      </w:rPr>
    </w:lvl>
    <w:lvl w:ilvl="8" w:tplc="D520BDFC">
      <w:start w:val="1"/>
      <w:numFmt w:val="bullet"/>
      <w:lvlText w:val=""/>
      <w:lvlJc w:val="left"/>
      <w:pPr>
        <w:ind w:left="6480" w:hanging="360"/>
      </w:pPr>
      <w:rPr>
        <w:rFonts w:ascii="Wingdings" w:hAnsi="Wingdings" w:hint="default"/>
      </w:rPr>
    </w:lvl>
  </w:abstractNum>
  <w:abstractNum w:abstractNumId="15" w15:restartNumberingAfterBreak="0">
    <w:nsid w:val="22A00111"/>
    <w:multiLevelType w:val="hybridMultilevel"/>
    <w:tmpl w:val="3E42C8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3065BBC"/>
    <w:multiLevelType w:val="multilevel"/>
    <w:tmpl w:val="20527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6B77F69"/>
    <w:multiLevelType w:val="multilevel"/>
    <w:tmpl w:val="8C9A89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74C0F"/>
    <w:multiLevelType w:val="hybridMultilevel"/>
    <w:tmpl w:val="445AA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F05F4E"/>
    <w:multiLevelType w:val="hybridMultilevel"/>
    <w:tmpl w:val="A30A3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8943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92106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4CFEC8"/>
    <w:multiLevelType w:val="hybridMultilevel"/>
    <w:tmpl w:val="5E8803D8"/>
    <w:lvl w:ilvl="0" w:tplc="D3FAB908">
      <w:start w:val="1"/>
      <w:numFmt w:val="decimal"/>
      <w:lvlText w:val="%1."/>
      <w:lvlJc w:val="left"/>
      <w:pPr>
        <w:ind w:left="720" w:hanging="360"/>
      </w:pPr>
    </w:lvl>
    <w:lvl w:ilvl="1" w:tplc="E0686F36">
      <w:start w:val="1"/>
      <w:numFmt w:val="lowerLetter"/>
      <w:lvlText w:val="%2."/>
      <w:lvlJc w:val="left"/>
      <w:pPr>
        <w:ind w:left="1440" w:hanging="360"/>
      </w:pPr>
    </w:lvl>
    <w:lvl w:ilvl="2" w:tplc="CFD2452A">
      <w:start w:val="1"/>
      <w:numFmt w:val="lowerRoman"/>
      <w:lvlText w:val="%3."/>
      <w:lvlJc w:val="right"/>
      <w:pPr>
        <w:ind w:left="2160" w:hanging="180"/>
      </w:pPr>
    </w:lvl>
    <w:lvl w:ilvl="3" w:tplc="D2FE0AF0">
      <w:start w:val="1"/>
      <w:numFmt w:val="decimal"/>
      <w:lvlText w:val="%4."/>
      <w:lvlJc w:val="left"/>
      <w:pPr>
        <w:ind w:left="2880" w:hanging="360"/>
      </w:pPr>
    </w:lvl>
    <w:lvl w:ilvl="4" w:tplc="17E62A68">
      <w:start w:val="1"/>
      <w:numFmt w:val="lowerLetter"/>
      <w:lvlText w:val="%5."/>
      <w:lvlJc w:val="left"/>
      <w:pPr>
        <w:ind w:left="3600" w:hanging="360"/>
      </w:pPr>
    </w:lvl>
    <w:lvl w:ilvl="5" w:tplc="30A4925E">
      <w:start w:val="1"/>
      <w:numFmt w:val="lowerRoman"/>
      <w:lvlText w:val="%6."/>
      <w:lvlJc w:val="right"/>
      <w:pPr>
        <w:ind w:left="4320" w:hanging="180"/>
      </w:pPr>
    </w:lvl>
    <w:lvl w:ilvl="6" w:tplc="C2C45FB0">
      <w:start w:val="1"/>
      <w:numFmt w:val="decimal"/>
      <w:lvlText w:val="%7."/>
      <w:lvlJc w:val="left"/>
      <w:pPr>
        <w:ind w:left="5040" w:hanging="360"/>
      </w:pPr>
    </w:lvl>
    <w:lvl w:ilvl="7" w:tplc="775EC874">
      <w:start w:val="1"/>
      <w:numFmt w:val="lowerLetter"/>
      <w:lvlText w:val="%8."/>
      <w:lvlJc w:val="left"/>
      <w:pPr>
        <w:ind w:left="5760" w:hanging="360"/>
      </w:pPr>
    </w:lvl>
    <w:lvl w:ilvl="8" w:tplc="C4D82FFA">
      <w:start w:val="1"/>
      <w:numFmt w:val="lowerRoman"/>
      <w:lvlText w:val="%9."/>
      <w:lvlJc w:val="right"/>
      <w:pPr>
        <w:ind w:left="6480" w:hanging="180"/>
      </w:pPr>
    </w:lvl>
  </w:abstractNum>
  <w:abstractNum w:abstractNumId="23" w15:restartNumberingAfterBreak="0">
    <w:nsid w:val="33BE2E55"/>
    <w:multiLevelType w:val="hybridMultilevel"/>
    <w:tmpl w:val="8A86C3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CC751EF"/>
    <w:multiLevelType w:val="multilevel"/>
    <w:tmpl w:val="18B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07ED9"/>
    <w:multiLevelType w:val="hybridMultilevel"/>
    <w:tmpl w:val="37201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4D7488"/>
    <w:multiLevelType w:val="hybridMultilevel"/>
    <w:tmpl w:val="B9EC0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0A71A6"/>
    <w:multiLevelType w:val="hybridMultilevel"/>
    <w:tmpl w:val="58AAFB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236123"/>
    <w:multiLevelType w:val="multilevel"/>
    <w:tmpl w:val="860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82F13"/>
    <w:multiLevelType w:val="hybridMultilevel"/>
    <w:tmpl w:val="A30A35C8"/>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13454D"/>
    <w:multiLevelType w:val="multilevel"/>
    <w:tmpl w:val="AD04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F7443"/>
    <w:multiLevelType w:val="hybridMultilevel"/>
    <w:tmpl w:val="C486E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40039F"/>
    <w:multiLevelType w:val="hybridMultilevel"/>
    <w:tmpl w:val="3CA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036D9"/>
    <w:multiLevelType w:val="multilevel"/>
    <w:tmpl w:val="D396C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3AF7339"/>
    <w:multiLevelType w:val="hybridMultilevel"/>
    <w:tmpl w:val="0BEA8504"/>
    <w:lvl w:ilvl="0" w:tplc="6E66B9F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C67CFB"/>
    <w:multiLevelType w:val="multilevel"/>
    <w:tmpl w:val="DF82F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942A04"/>
    <w:multiLevelType w:val="hybridMultilevel"/>
    <w:tmpl w:val="09B23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2C7AEC"/>
    <w:multiLevelType w:val="hybridMultilevel"/>
    <w:tmpl w:val="EE0A9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8F4B30"/>
    <w:multiLevelType w:val="hybridMultilevel"/>
    <w:tmpl w:val="5EAA2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5F2FF5"/>
    <w:multiLevelType w:val="multilevel"/>
    <w:tmpl w:val="EC562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10E7867"/>
    <w:multiLevelType w:val="hybridMultilevel"/>
    <w:tmpl w:val="CC02E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0478D"/>
    <w:multiLevelType w:val="multilevel"/>
    <w:tmpl w:val="62A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3A4798"/>
    <w:multiLevelType w:val="multilevel"/>
    <w:tmpl w:val="A94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A9091D"/>
    <w:multiLevelType w:val="multilevel"/>
    <w:tmpl w:val="B3488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B1113A"/>
    <w:multiLevelType w:val="hybridMultilevel"/>
    <w:tmpl w:val="384898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5" w15:restartNumberingAfterBreak="0">
    <w:nsid w:val="7F164BDA"/>
    <w:multiLevelType w:val="multilevel"/>
    <w:tmpl w:val="665E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10F77"/>
    <w:multiLevelType w:val="multilevel"/>
    <w:tmpl w:val="E1806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829668">
    <w:abstractNumId w:val="14"/>
  </w:num>
  <w:num w:numId="2" w16cid:durableId="1046494426">
    <w:abstractNumId w:val="1"/>
  </w:num>
  <w:num w:numId="3" w16cid:durableId="2073964339">
    <w:abstractNumId w:val="4"/>
  </w:num>
  <w:num w:numId="4" w16cid:durableId="547297860">
    <w:abstractNumId w:val="21"/>
  </w:num>
  <w:num w:numId="5" w16cid:durableId="1568951385">
    <w:abstractNumId w:val="20"/>
  </w:num>
  <w:num w:numId="6" w16cid:durableId="828405385">
    <w:abstractNumId w:val="36"/>
  </w:num>
  <w:num w:numId="7" w16cid:durableId="911038805">
    <w:abstractNumId w:val="27"/>
  </w:num>
  <w:num w:numId="8" w16cid:durableId="812019339">
    <w:abstractNumId w:val="40"/>
  </w:num>
  <w:num w:numId="9" w16cid:durableId="180975165">
    <w:abstractNumId w:val="34"/>
  </w:num>
  <w:num w:numId="10" w16cid:durableId="1352490071">
    <w:abstractNumId w:val="30"/>
  </w:num>
  <w:num w:numId="11" w16cid:durableId="1265963200">
    <w:abstractNumId w:val="45"/>
  </w:num>
  <w:num w:numId="12" w16cid:durableId="1757365868">
    <w:abstractNumId w:val="29"/>
  </w:num>
  <w:num w:numId="13" w16cid:durableId="1058821093">
    <w:abstractNumId w:val="7"/>
  </w:num>
  <w:num w:numId="14" w16cid:durableId="1527982930">
    <w:abstractNumId w:val="8"/>
  </w:num>
  <w:num w:numId="15" w16cid:durableId="847211673">
    <w:abstractNumId w:val="28"/>
  </w:num>
  <w:num w:numId="16" w16cid:durableId="526913672">
    <w:abstractNumId w:val="31"/>
  </w:num>
  <w:num w:numId="17" w16cid:durableId="1223519631">
    <w:abstractNumId w:val="25"/>
  </w:num>
  <w:num w:numId="18" w16cid:durableId="1958104104">
    <w:abstractNumId w:val="19"/>
  </w:num>
  <w:num w:numId="19" w16cid:durableId="1186940795">
    <w:abstractNumId w:val="38"/>
  </w:num>
  <w:num w:numId="20" w16cid:durableId="1208034538">
    <w:abstractNumId w:val="37"/>
  </w:num>
  <w:num w:numId="21" w16cid:durableId="1056583204">
    <w:abstractNumId w:val="24"/>
  </w:num>
  <w:num w:numId="22" w16cid:durableId="1456369115">
    <w:abstractNumId w:val="18"/>
  </w:num>
  <w:num w:numId="23" w16cid:durableId="2058046579">
    <w:abstractNumId w:val="22"/>
  </w:num>
  <w:num w:numId="24" w16cid:durableId="1092773839">
    <w:abstractNumId w:val="23"/>
  </w:num>
  <w:num w:numId="25" w16cid:durableId="1492136505">
    <w:abstractNumId w:val="2"/>
  </w:num>
  <w:num w:numId="26" w16cid:durableId="48891082">
    <w:abstractNumId w:val="43"/>
  </w:num>
  <w:num w:numId="27" w16cid:durableId="693533353">
    <w:abstractNumId w:val="35"/>
  </w:num>
  <w:num w:numId="28" w16cid:durableId="678585430">
    <w:abstractNumId w:val="46"/>
  </w:num>
  <w:num w:numId="29" w16cid:durableId="389839590">
    <w:abstractNumId w:val="10"/>
  </w:num>
  <w:num w:numId="30" w16cid:durableId="545605188">
    <w:abstractNumId w:val="17"/>
  </w:num>
  <w:num w:numId="31" w16cid:durableId="803549134">
    <w:abstractNumId w:val="42"/>
  </w:num>
  <w:num w:numId="32" w16cid:durableId="1068263511">
    <w:abstractNumId w:val="0"/>
  </w:num>
  <w:num w:numId="33" w16cid:durableId="865404340">
    <w:abstractNumId w:val="41"/>
  </w:num>
  <w:num w:numId="34" w16cid:durableId="1962421698">
    <w:abstractNumId w:val="12"/>
  </w:num>
  <w:num w:numId="35" w16cid:durableId="991132628">
    <w:abstractNumId w:val="33"/>
  </w:num>
  <w:num w:numId="36" w16cid:durableId="1017806704">
    <w:abstractNumId w:val="39"/>
  </w:num>
  <w:num w:numId="37" w16cid:durableId="2068871726">
    <w:abstractNumId w:val="3"/>
  </w:num>
  <w:num w:numId="38" w16cid:durableId="380716285">
    <w:abstractNumId w:val="16"/>
  </w:num>
  <w:num w:numId="39" w16cid:durableId="1876195688">
    <w:abstractNumId w:val="13"/>
  </w:num>
  <w:num w:numId="40" w16cid:durableId="1212964913">
    <w:abstractNumId w:val="44"/>
  </w:num>
  <w:num w:numId="41" w16cid:durableId="2064785786">
    <w:abstractNumId w:val="6"/>
  </w:num>
  <w:num w:numId="42" w16cid:durableId="1002317038">
    <w:abstractNumId w:val="11"/>
  </w:num>
  <w:num w:numId="43" w16cid:durableId="569538296">
    <w:abstractNumId w:val="26"/>
  </w:num>
  <w:num w:numId="44" w16cid:durableId="1827864599">
    <w:abstractNumId w:val="15"/>
  </w:num>
  <w:num w:numId="45" w16cid:durableId="536967102">
    <w:abstractNumId w:val="9"/>
  </w:num>
  <w:num w:numId="46" w16cid:durableId="1220364826">
    <w:abstractNumId w:val="5"/>
  </w:num>
  <w:num w:numId="47" w16cid:durableId="8761159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attachedTemplate r:id="rId1"/>
  <w:defaultTabStop w:val="720"/>
  <w:drawingGridHorizontalSpacing w:val="100"/>
  <w:drawingGridVerticalSpacing w:val="136"/>
  <w:displayHorizontalDrawingGridEvery w:val="2"/>
  <w:displayVerticalDrawingGridEvery w:val="2"/>
  <w:characterSpacingControl w:val="doNotCompress"/>
  <w:hdrShapeDefaults>
    <o:shapedefaults v:ext="edit" spidmax="2050">
      <o:colormru v:ext="edit" colors="#f1b47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44"/>
    <w:rsid w:val="00002F48"/>
    <w:rsid w:val="000124A2"/>
    <w:rsid w:val="000240D4"/>
    <w:rsid w:val="00025698"/>
    <w:rsid w:val="00026D1A"/>
    <w:rsid w:val="00036079"/>
    <w:rsid w:val="00045DE9"/>
    <w:rsid w:val="00052410"/>
    <w:rsid w:val="00053BA3"/>
    <w:rsid w:val="000558B2"/>
    <w:rsid w:val="0005660E"/>
    <w:rsid w:val="0006067B"/>
    <w:rsid w:val="00062191"/>
    <w:rsid w:val="0007000E"/>
    <w:rsid w:val="00071E65"/>
    <w:rsid w:val="0007613A"/>
    <w:rsid w:val="00077885"/>
    <w:rsid w:val="00082675"/>
    <w:rsid w:val="00082CF5"/>
    <w:rsid w:val="00086066"/>
    <w:rsid w:val="000902B4"/>
    <w:rsid w:val="00092995"/>
    <w:rsid w:val="0009355F"/>
    <w:rsid w:val="000937DC"/>
    <w:rsid w:val="00096F13"/>
    <w:rsid w:val="000A3D39"/>
    <w:rsid w:val="000B213B"/>
    <w:rsid w:val="000B4CC5"/>
    <w:rsid w:val="000B7324"/>
    <w:rsid w:val="000C08A6"/>
    <w:rsid w:val="000C5DB8"/>
    <w:rsid w:val="000C6924"/>
    <w:rsid w:val="000D19A9"/>
    <w:rsid w:val="000D2C84"/>
    <w:rsid w:val="000D4FA0"/>
    <w:rsid w:val="000D66D0"/>
    <w:rsid w:val="000F2FAE"/>
    <w:rsid w:val="0010601E"/>
    <w:rsid w:val="00111287"/>
    <w:rsid w:val="00112ED4"/>
    <w:rsid w:val="00113FC0"/>
    <w:rsid w:val="00126EB6"/>
    <w:rsid w:val="00127F60"/>
    <w:rsid w:val="00131FC9"/>
    <w:rsid w:val="001322C6"/>
    <w:rsid w:val="001368E4"/>
    <w:rsid w:val="00141591"/>
    <w:rsid w:val="00146655"/>
    <w:rsid w:val="00156D58"/>
    <w:rsid w:val="00163536"/>
    <w:rsid w:val="00165DC4"/>
    <w:rsid w:val="0016622D"/>
    <w:rsid w:val="00166B9B"/>
    <w:rsid w:val="00173962"/>
    <w:rsid w:val="00182B91"/>
    <w:rsid w:val="001842E0"/>
    <w:rsid w:val="00184FD4"/>
    <w:rsid w:val="001853D0"/>
    <w:rsid w:val="00192878"/>
    <w:rsid w:val="001A7163"/>
    <w:rsid w:val="001B105D"/>
    <w:rsid w:val="001B115A"/>
    <w:rsid w:val="001B33B6"/>
    <w:rsid w:val="001B73C4"/>
    <w:rsid w:val="001B7AB5"/>
    <w:rsid w:val="001C1A74"/>
    <w:rsid w:val="001C231E"/>
    <w:rsid w:val="001C279D"/>
    <w:rsid w:val="001D01FA"/>
    <w:rsid w:val="001D02FE"/>
    <w:rsid w:val="001E153C"/>
    <w:rsid w:val="001E3B05"/>
    <w:rsid w:val="001E492E"/>
    <w:rsid w:val="001E4A49"/>
    <w:rsid w:val="001E5744"/>
    <w:rsid w:val="001F2BF5"/>
    <w:rsid w:val="001F42BD"/>
    <w:rsid w:val="001F64DB"/>
    <w:rsid w:val="0020042F"/>
    <w:rsid w:val="00205737"/>
    <w:rsid w:val="002131AB"/>
    <w:rsid w:val="00217BD2"/>
    <w:rsid w:val="00220A57"/>
    <w:rsid w:val="00224CBC"/>
    <w:rsid w:val="00226EFF"/>
    <w:rsid w:val="00232E1A"/>
    <w:rsid w:val="00241A05"/>
    <w:rsid w:val="00245AFE"/>
    <w:rsid w:val="00250C34"/>
    <w:rsid w:val="0026001C"/>
    <w:rsid w:val="002650CD"/>
    <w:rsid w:val="00265D6A"/>
    <w:rsid w:val="00277850"/>
    <w:rsid w:val="00294937"/>
    <w:rsid w:val="002A1D47"/>
    <w:rsid w:val="002A2AFF"/>
    <w:rsid w:val="002A5FF7"/>
    <w:rsid w:val="002B1706"/>
    <w:rsid w:val="002B5F03"/>
    <w:rsid w:val="002C198E"/>
    <w:rsid w:val="002C1CA2"/>
    <w:rsid w:val="002C1E02"/>
    <w:rsid w:val="002C4371"/>
    <w:rsid w:val="002D3C59"/>
    <w:rsid w:val="002D408D"/>
    <w:rsid w:val="002D6D0E"/>
    <w:rsid w:val="002E094D"/>
    <w:rsid w:val="002E66EF"/>
    <w:rsid w:val="002F05F5"/>
    <w:rsid w:val="002F5267"/>
    <w:rsid w:val="00301065"/>
    <w:rsid w:val="0030216B"/>
    <w:rsid w:val="00313A38"/>
    <w:rsid w:val="00317BB7"/>
    <w:rsid w:val="00317E57"/>
    <w:rsid w:val="0032311A"/>
    <w:rsid w:val="00330544"/>
    <w:rsid w:val="00335975"/>
    <w:rsid w:val="00336346"/>
    <w:rsid w:val="00342D6E"/>
    <w:rsid w:val="00346427"/>
    <w:rsid w:val="003475F5"/>
    <w:rsid w:val="00347CE0"/>
    <w:rsid w:val="00350E6A"/>
    <w:rsid w:val="0035345D"/>
    <w:rsid w:val="00356307"/>
    <w:rsid w:val="003569C0"/>
    <w:rsid w:val="00360905"/>
    <w:rsid w:val="00361EFC"/>
    <w:rsid w:val="003721A5"/>
    <w:rsid w:val="0037603F"/>
    <w:rsid w:val="003865D4"/>
    <w:rsid w:val="00395E5B"/>
    <w:rsid w:val="003A0AD8"/>
    <w:rsid w:val="003A315F"/>
    <w:rsid w:val="003B03FB"/>
    <w:rsid w:val="003B1819"/>
    <w:rsid w:val="003B2AEA"/>
    <w:rsid w:val="003B650A"/>
    <w:rsid w:val="003C2CC6"/>
    <w:rsid w:val="003C72F6"/>
    <w:rsid w:val="003C7C0C"/>
    <w:rsid w:val="003D2BC0"/>
    <w:rsid w:val="003D2D89"/>
    <w:rsid w:val="003D65AD"/>
    <w:rsid w:val="003E0F08"/>
    <w:rsid w:val="003E341B"/>
    <w:rsid w:val="003E36A3"/>
    <w:rsid w:val="003E3D02"/>
    <w:rsid w:val="003E44A7"/>
    <w:rsid w:val="003E5B13"/>
    <w:rsid w:val="00404792"/>
    <w:rsid w:val="00405243"/>
    <w:rsid w:val="00407D0D"/>
    <w:rsid w:val="0041047B"/>
    <w:rsid w:val="004133EA"/>
    <w:rsid w:val="00422E0C"/>
    <w:rsid w:val="00424199"/>
    <w:rsid w:val="004244B0"/>
    <w:rsid w:val="00425133"/>
    <w:rsid w:val="00427B21"/>
    <w:rsid w:val="004305B0"/>
    <w:rsid w:val="00431BEF"/>
    <w:rsid w:val="0044011C"/>
    <w:rsid w:val="00443E3B"/>
    <w:rsid w:val="00445546"/>
    <w:rsid w:val="004475E5"/>
    <w:rsid w:val="00447B27"/>
    <w:rsid w:val="004642D5"/>
    <w:rsid w:val="00466922"/>
    <w:rsid w:val="0046740D"/>
    <w:rsid w:val="00475443"/>
    <w:rsid w:val="00475A87"/>
    <w:rsid w:val="00477744"/>
    <w:rsid w:val="004779D4"/>
    <w:rsid w:val="00480306"/>
    <w:rsid w:val="00480C1D"/>
    <w:rsid w:val="00482D3A"/>
    <w:rsid w:val="004852A6"/>
    <w:rsid w:val="004903CB"/>
    <w:rsid w:val="004909A3"/>
    <w:rsid w:val="00491861"/>
    <w:rsid w:val="00492668"/>
    <w:rsid w:val="004A23B2"/>
    <w:rsid w:val="004A465A"/>
    <w:rsid w:val="004A5963"/>
    <w:rsid w:val="004B274F"/>
    <w:rsid w:val="004B34E9"/>
    <w:rsid w:val="004C1691"/>
    <w:rsid w:val="004D1754"/>
    <w:rsid w:val="004D44EC"/>
    <w:rsid w:val="004D6A76"/>
    <w:rsid w:val="004E0255"/>
    <w:rsid w:val="004E7992"/>
    <w:rsid w:val="004E7E62"/>
    <w:rsid w:val="004F0D81"/>
    <w:rsid w:val="004F607C"/>
    <w:rsid w:val="00501CDE"/>
    <w:rsid w:val="00502A64"/>
    <w:rsid w:val="005037F5"/>
    <w:rsid w:val="00506425"/>
    <w:rsid w:val="00506C56"/>
    <w:rsid w:val="00511198"/>
    <w:rsid w:val="005117F6"/>
    <w:rsid w:val="00514290"/>
    <w:rsid w:val="00514741"/>
    <w:rsid w:val="00515CA5"/>
    <w:rsid w:val="00517988"/>
    <w:rsid w:val="005251E3"/>
    <w:rsid w:val="00527DF2"/>
    <w:rsid w:val="0053237B"/>
    <w:rsid w:val="00535D24"/>
    <w:rsid w:val="00536E2A"/>
    <w:rsid w:val="00541C53"/>
    <w:rsid w:val="00541D17"/>
    <w:rsid w:val="00546B70"/>
    <w:rsid w:val="0055160A"/>
    <w:rsid w:val="0055669C"/>
    <w:rsid w:val="005571AB"/>
    <w:rsid w:val="00557FB3"/>
    <w:rsid w:val="00560EAC"/>
    <w:rsid w:val="00565F30"/>
    <w:rsid w:val="00566BF6"/>
    <w:rsid w:val="0056717C"/>
    <w:rsid w:val="0057403B"/>
    <w:rsid w:val="00574494"/>
    <w:rsid w:val="00576783"/>
    <w:rsid w:val="00576DC5"/>
    <w:rsid w:val="0058166A"/>
    <w:rsid w:val="00583E1A"/>
    <w:rsid w:val="005848A3"/>
    <w:rsid w:val="0058540F"/>
    <w:rsid w:val="0058545D"/>
    <w:rsid w:val="005865CD"/>
    <w:rsid w:val="0058726A"/>
    <w:rsid w:val="00592463"/>
    <w:rsid w:val="00593DFD"/>
    <w:rsid w:val="005A2430"/>
    <w:rsid w:val="005A3DCE"/>
    <w:rsid w:val="005A4BD1"/>
    <w:rsid w:val="005A6B87"/>
    <w:rsid w:val="005B1688"/>
    <w:rsid w:val="005B43B4"/>
    <w:rsid w:val="005B4C5F"/>
    <w:rsid w:val="005B4FF1"/>
    <w:rsid w:val="005B64A4"/>
    <w:rsid w:val="005C1277"/>
    <w:rsid w:val="005C1FE3"/>
    <w:rsid w:val="005C225A"/>
    <w:rsid w:val="005C7836"/>
    <w:rsid w:val="005D6389"/>
    <w:rsid w:val="005E0923"/>
    <w:rsid w:val="005E2C38"/>
    <w:rsid w:val="005E2C3D"/>
    <w:rsid w:val="005E6599"/>
    <w:rsid w:val="005F04F0"/>
    <w:rsid w:val="005F28F9"/>
    <w:rsid w:val="00600B8E"/>
    <w:rsid w:val="00604364"/>
    <w:rsid w:val="006045DC"/>
    <w:rsid w:val="00612CBA"/>
    <w:rsid w:val="00620275"/>
    <w:rsid w:val="00621E1E"/>
    <w:rsid w:val="00630565"/>
    <w:rsid w:val="00632B57"/>
    <w:rsid w:val="00632BDE"/>
    <w:rsid w:val="00634C2F"/>
    <w:rsid w:val="00634CBE"/>
    <w:rsid w:val="00634DA7"/>
    <w:rsid w:val="0064542B"/>
    <w:rsid w:val="006564BD"/>
    <w:rsid w:val="00656E3A"/>
    <w:rsid w:val="00662FFF"/>
    <w:rsid w:val="00666D5E"/>
    <w:rsid w:val="00672B0E"/>
    <w:rsid w:val="00676408"/>
    <w:rsid w:val="00677C97"/>
    <w:rsid w:val="00680379"/>
    <w:rsid w:val="0068269C"/>
    <w:rsid w:val="00683DF9"/>
    <w:rsid w:val="00692012"/>
    <w:rsid w:val="00694905"/>
    <w:rsid w:val="006A0849"/>
    <w:rsid w:val="006A249E"/>
    <w:rsid w:val="006A7AAC"/>
    <w:rsid w:val="006B0E8B"/>
    <w:rsid w:val="006B4F1B"/>
    <w:rsid w:val="006B7E8E"/>
    <w:rsid w:val="006C3382"/>
    <w:rsid w:val="006C56D9"/>
    <w:rsid w:val="006D04A9"/>
    <w:rsid w:val="006D2B07"/>
    <w:rsid w:val="006D46E6"/>
    <w:rsid w:val="006D7556"/>
    <w:rsid w:val="006E1BA3"/>
    <w:rsid w:val="006E41B7"/>
    <w:rsid w:val="006F1071"/>
    <w:rsid w:val="006F72A5"/>
    <w:rsid w:val="007005B7"/>
    <w:rsid w:val="007013FF"/>
    <w:rsid w:val="0070228E"/>
    <w:rsid w:val="00705743"/>
    <w:rsid w:val="00710F63"/>
    <w:rsid w:val="00713955"/>
    <w:rsid w:val="00713BFA"/>
    <w:rsid w:val="00725AF7"/>
    <w:rsid w:val="00725BC8"/>
    <w:rsid w:val="00736D8C"/>
    <w:rsid w:val="00737CAF"/>
    <w:rsid w:val="0074052D"/>
    <w:rsid w:val="00746A49"/>
    <w:rsid w:val="0074714B"/>
    <w:rsid w:val="00747559"/>
    <w:rsid w:val="0074768E"/>
    <w:rsid w:val="007570EC"/>
    <w:rsid w:val="007658B7"/>
    <w:rsid w:val="007748C5"/>
    <w:rsid w:val="007749A4"/>
    <w:rsid w:val="00775F44"/>
    <w:rsid w:val="00783E30"/>
    <w:rsid w:val="00784926"/>
    <w:rsid w:val="00787997"/>
    <w:rsid w:val="00790BB7"/>
    <w:rsid w:val="007921C5"/>
    <w:rsid w:val="00797970"/>
    <w:rsid w:val="007A08D7"/>
    <w:rsid w:val="007A0B94"/>
    <w:rsid w:val="007A102E"/>
    <w:rsid w:val="007A2254"/>
    <w:rsid w:val="007A2ED7"/>
    <w:rsid w:val="007B23CA"/>
    <w:rsid w:val="007B456D"/>
    <w:rsid w:val="007C1B9E"/>
    <w:rsid w:val="007C3AE6"/>
    <w:rsid w:val="007D0CEA"/>
    <w:rsid w:val="007D6F36"/>
    <w:rsid w:val="007E102A"/>
    <w:rsid w:val="007E1905"/>
    <w:rsid w:val="007F2772"/>
    <w:rsid w:val="007F3AAC"/>
    <w:rsid w:val="007F705A"/>
    <w:rsid w:val="0080331C"/>
    <w:rsid w:val="00806D1B"/>
    <w:rsid w:val="008133A5"/>
    <w:rsid w:val="00813E68"/>
    <w:rsid w:val="00816AE7"/>
    <w:rsid w:val="00824C59"/>
    <w:rsid w:val="008364BC"/>
    <w:rsid w:val="00836DC7"/>
    <w:rsid w:val="00842348"/>
    <w:rsid w:val="00844E88"/>
    <w:rsid w:val="008450AD"/>
    <w:rsid w:val="00847D91"/>
    <w:rsid w:val="008532DC"/>
    <w:rsid w:val="00853529"/>
    <w:rsid w:val="008550FF"/>
    <w:rsid w:val="008562D2"/>
    <w:rsid w:val="0086218A"/>
    <w:rsid w:val="00863075"/>
    <w:rsid w:val="00872DDA"/>
    <w:rsid w:val="008737A9"/>
    <w:rsid w:val="00885320"/>
    <w:rsid w:val="0089052E"/>
    <w:rsid w:val="00891F40"/>
    <w:rsid w:val="008A3B71"/>
    <w:rsid w:val="008A4D9A"/>
    <w:rsid w:val="008B3DD0"/>
    <w:rsid w:val="008B5110"/>
    <w:rsid w:val="008B71FD"/>
    <w:rsid w:val="008C2561"/>
    <w:rsid w:val="008C2D0E"/>
    <w:rsid w:val="008C3053"/>
    <w:rsid w:val="008C58B9"/>
    <w:rsid w:val="008D17F3"/>
    <w:rsid w:val="008D339B"/>
    <w:rsid w:val="008D683F"/>
    <w:rsid w:val="008E0931"/>
    <w:rsid w:val="008E1E18"/>
    <w:rsid w:val="008E3A2F"/>
    <w:rsid w:val="008E6FB2"/>
    <w:rsid w:val="008F18E9"/>
    <w:rsid w:val="008F2B6E"/>
    <w:rsid w:val="008F4621"/>
    <w:rsid w:val="0090492A"/>
    <w:rsid w:val="00905345"/>
    <w:rsid w:val="00905C66"/>
    <w:rsid w:val="00905E9E"/>
    <w:rsid w:val="009132E8"/>
    <w:rsid w:val="0092037D"/>
    <w:rsid w:val="009259DF"/>
    <w:rsid w:val="00925F16"/>
    <w:rsid w:val="009262A0"/>
    <w:rsid w:val="00926682"/>
    <w:rsid w:val="00930574"/>
    <w:rsid w:val="00945216"/>
    <w:rsid w:val="00951184"/>
    <w:rsid w:val="00954D98"/>
    <w:rsid w:val="00961CB1"/>
    <w:rsid w:val="00967663"/>
    <w:rsid w:val="00977B72"/>
    <w:rsid w:val="00982741"/>
    <w:rsid w:val="00985E4A"/>
    <w:rsid w:val="00987B66"/>
    <w:rsid w:val="00994491"/>
    <w:rsid w:val="00994E16"/>
    <w:rsid w:val="009951D3"/>
    <w:rsid w:val="009960A4"/>
    <w:rsid w:val="009A0963"/>
    <w:rsid w:val="009A3D7A"/>
    <w:rsid w:val="009A6E78"/>
    <w:rsid w:val="009B2E2C"/>
    <w:rsid w:val="009B4C72"/>
    <w:rsid w:val="009B5D4C"/>
    <w:rsid w:val="009C48E1"/>
    <w:rsid w:val="009C4A58"/>
    <w:rsid w:val="009C7A76"/>
    <w:rsid w:val="009D0244"/>
    <w:rsid w:val="009D212B"/>
    <w:rsid w:val="009D2725"/>
    <w:rsid w:val="009D34FB"/>
    <w:rsid w:val="009D3F88"/>
    <w:rsid w:val="009E0B57"/>
    <w:rsid w:val="009E63B1"/>
    <w:rsid w:val="009F444F"/>
    <w:rsid w:val="00A01D97"/>
    <w:rsid w:val="00A13D36"/>
    <w:rsid w:val="00A15D77"/>
    <w:rsid w:val="00A23A92"/>
    <w:rsid w:val="00A26B29"/>
    <w:rsid w:val="00A27924"/>
    <w:rsid w:val="00A338C0"/>
    <w:rsid w:val="00A340C5"/>
    <w:rsid w:val="00A34D3C"/>
    <w:rsid w:val="00A37CF5"/>
    <w:rsid w:val="00A408B4"/>
    <w:rsid w:val="00A44849"/>
    <w:rsid w:val="00A4582D"/>
    <w:rsid w:val="00A45BA5"/>
    <w:rsid w:val="00A462D2"/>
    <w:rsid w:val="00A51732"/>
    <w:rsid w:val="00A52741"/>
    <w:rsid w:val="00A5340C"/>
    <w:rsid w:val="00A5635D"/>
    <w:rsid w:val="00A605C0"/>
    <w:rsid w:val="00A614E8"/>
    <w:rsid w:val="00A62AAB"/>
    <w:rsid w:val="00A65C67"/>
    <w:rsid w:val="00A70862"/>
    <w:rsid w:val="00A75371"/>
    <w:rsid w:val="00A76B17"/>
    <w:rsid w:val="00A77236"/>
    <w:rsid w:val="00A80A08"/>
    <w:rsid w:val="00A916F8"/>
    <w:rsid w:val="00A94FB9"/>
    <w:rsid w:val="00A9527B"/>
    <w:rsid w:val="00A95BE6"/>
    <w:rsid w:val="00A97521"/>
    <w:rsid w:val="00AB15FE"/>
    <w:rsid w:val="00AB6228"/>
    <w:rsid w:val="00AB6246"/>
    <w:rsid w:val="00AC01CC"/>
    <w:rsid w:val="00AC10BF"/>
    <w:rsid w:val="00AC221A"/>
    <w:rsid w:val="00AC2491"/>
    <w:rsid w:val="00AC7A52"/>
    <w:rsid w:val="00AD255D"/>
    <w:rsid w:val="00AD2917"/>
    <w:rsid w:val="00AE09BF"/>
    <w:rsid w:val="00AE2441"/>
    <w:rsid w:val="00AE6EDB"/>
    <w:rsid w:val="00AE757B"/>
    <w:rsid w:val="00AF3DAA"/>
    <w:rsid w:val="00B0157C"/>
    <w:rsid w:val="00B079D5"/>
    <w:rsid w:val="00B12A0A"/>
    <w:rsid w:val="00B15B4E"/>
    <w:rsid w:val="00B200C1"/>
    <w:rsid w:val="00B226D5"/>
    <w:rsid w:val="00B23A1E"/>
    <w:rsid w:val="00B262D2"/>
    <w:rsid w:val="00B269FE"/>
    <w:rsid w:val="00B26D78"/>
    <w:rsid w:val="00B36102"/>
    <w:rsid w:val="00B43ED8"/>
    <w:rsid w:val="00B464C0"/>
    <w:rsid w:val="00B52FC7"/>
    <w:rsid w:val="00B56B5C"/>
    <w:rsid w:val="00B56FE7"/>
    <w:rsid w:val="00B6068F"/>
    <w:rsid w:val="00B61C53"/>
    <w:rsid w:val="00B62A51"/>
    <w:rsid w:val="00B664B2"/>
    <w:rsid w:val="00B703F6"/>
    <w:rsid w:val="00B73753"/>
    <w:rsid w:val="00B81A88"/>
    <w:rsid w:val="00B82B82"/>
    <w:rsid w:val="00B8557F"/>
    <w:rsid w:val="00B93F98"/>
    <w:rsid w:val="00BA0614"/>
    <w:rsid w:val="00BA0752"/>
    <w:rsid w:val="00BA2C1E"/>
    <w:rsid w:val="00BA50D3"/>
    <w:rsid w:val="00BB3B8D"/>
    <w:rsid w:val="00BB5E9F"/>
    <w:rsid w:val="00BB79FF"/>
    <w:rsid w:val="00BC17E2"/>
    <w:rsid w:val="00BC1E38"/>
    <w:rsid w:val="00BC5685"/>
    <w:rsid w:val="00BC5E43"/>
    <w:rsid w:val="00BC7E05"/>
    <w:rsid w:val="00BD5FBC"/>
    <w:rsid w:val="00BD615B"/>
    <w:rsid w:val="00BD6A37"/>
    <w:rsid w:val="00BE1E76"/>
    <w:rsid w:val="00BE309F"/>
    <w:rsid w:val="00BE744E"/>
    <w:rsid w:val="00BF0CB8"/>
    <w:rsid w:val="00C008BC"/>
    <w:rsid w:val="00C031AE"/>
    <w:rsid w:val="00C056BC"/>
    <w:rsid w:val="00C07076"/>
    <w:rsid w:val="00C132C5"/>
    <w:rsid w:val="00C13A39"/>
    <w:rsid w:val="00C14DFE"/>
    <w:rsid w:val="00C17731"/>
    <w:rsid w:val="00C20635"/>
    <w:rsid w:val="00C22C33"/>
    <w:rsid w:val="00C27AFD"/>
    <w:rsid w:val="00C30BA4"/>
    <w:rsid w:val="00C35AFD"/>
    <w:rsid w:val="00C4551F"/>
    <w:rsid w:val="00C507FB"/>
    <w:rsid w:val="00C5107C"/>
    <w:rsid w:val="00C557FC"/>
    <w:rsid w:val="00C57BF3"/>
    <w:rsid w:val="00C60522"/>
    <w:rsid w:val="00C6468D"/>
    <w:rsid w:val="00C6715F"/>
    <w:rsid w:val="00C71666"/>
    <w:rsid w:val="00C73920"/>
    <w:rsid w:val="00C73EEA"/>
    <w:rsid w:val="00C74241"/>
    <w:rsid w:val="00C7590E"/>
    <w:rsid w:val="00C7669C"/>
    <w:rsid w:val="00C76B28"/>
    <w:rsid w:val="00C803CB"/>
    <w:rsid w:val="00C805D2"/>
    <w:rsid w:val="00C850EB"/>
    <w:rsid w:val="00C86320"/>
    <w:rsid w:val="00C934D0"/>
    <w:rsid w:val="00C93CD8"/>
    <w:rsid w:val="00C95D27"/>
    <w:rsid w:val="00C96389"/>
    <w:rsid w:val="00CA49AB"/>
    <w:rsid w:val="00CA57E5"/>
    <w:rsid w:val="00CA6676"/>
    <w:rsid w:val="00CB22C1"/>
    <w:rsid w:val="00CB237D"/>
    <w:rsid w:val="00CB2B96"/>
    <w:rsid w:val="00CB5C2D"/>
    <w:rsid w:val="00CC0097"/>
    <w:rsid w:val="00CC04ED"/>
    <w:rsid w:val="00CC1AE0"/>
    <w:rsid w:val="00CC3523"/>
    <w:rsid w:val="00CD063C"/>
    <w:rsid w:val="00CD24A8"/>
    <w:rsid w:val="00CD263A"/>
    <w:rsid w:val="00CE1DD2"/>
    <w:rsid w:val="00CE495D"/>
    <w:rsid w:val="00CE6038"/>
    <w:rsid w:val="00CE60A5"/>
    <w:rsid w:val="00CE758B"/>
    <w:rsid w:val="00CE7BE6"/>
    <w:rsid w:val="00CE7CC6"/>
    <w:rsid w:val="00CF74AE"/>
    <w:rsid w:val="00CF7DD3"/>
    <w:rsid w:val="00D01761"/>
    <w:rsid w:val="00D0197B"/>
    <w:rsid w:val="00D05004"/>
    <w:rsid w:val="00D265F3"/>
    <w:rsid w:val="00D338DD"/>
    <w:rsid w:val="00D36DF1"/>
    <w:rsid w:val="00D411A7"/>
    <w:rsid w:val="00D44580"/>
    <w:rsid w:val="00D5029F"/>
    <w:rsid w:val="00D54122"/>
    <w:rsid w:val="00D54375"/>
    <w:rsid w:val="00D548A0"/>
    <w:rsid w:val="00D56575"/>
    <w:rsid w:val="00D65DF5"/>
    <w:rsid w:val="00D7000A"/>
    <w:rsid w:val="00D70543"/>
    <w:rsid w:val="00D70E2A"/>
    <w:rsid w:val="00D750D2"/>
    <w:rsid w:val="00D85659"/>
    <w:rsid w:val="00D92B08"/>
    <w:rsid w:val="00DA4D5C"/>
    <w:rsid w:val="00DA5EC9"/>
    <w:rsid w:val="00DA7F58"/>
    <w:rsid w:val="00DB0A00"/>
    <w:rsid w:val="00DB2D2A"/>
    <w:rsid w:val="00DB4711"/>
    <w:rsid w:val="00DC0684"/>
    <w:rsid w:val="00DC2156"/>
    <w:rsid w:val="00DC258F"/>
    <w:rsid w:val="00DC2861"/>
    <w:rsid w:val="00DC3482"/>
    <w:rsid w:val="00DC6C38"/>
    <w:rsid w:val="00DC7FD9"/>
    <w:rsid w:val="00DD3B41"/>
    <w:rsid w:val="00DD49EE"/>
    <w:rsid w:val="00DD5CFF"/>
    <w:rsid w:val="00DE251F"/>
    <w:rsid w:val="00DF0971"/>
    <w:rsid w:val="00DF0FDF"/>
    <w:rsid w:val="00DF1213"/>
    <w:rsid w:val="00DF5BFF"/>
    <w:rsid w:val="00E044D8"/>
    <w:rsid w:val="00E109DC"/>
    <w:rsid w:val="00E161DB"/>
    <w:rsid w:val="00E16D9E"/>
    <w:rsid w:val="00E3052F"/>
    <w:rsid w:val="00E32AAC"/>
    <w:rsid w:val="00E35456"/>
    <w:rsid w:val="00E40C77"/>
    <w:rsid w:val="00E43318"/>
    <w:rsid w:val="00E43E58"/>
    <w:rsid w:val="00E4588A"/>
    <w:rsid w:val="00E45F56"/>
    <w:rsid w:val="00E461CA"/>
    <w:rsid w:val="00E46DB0"/>
    <w:rsid w:val="00E507DA"/>
    <w:rsid w:val="00E532CA"/>
    <w:rsid w:val="00E5341A"/>
    <w:rsid w:val="00E534DA"/>
    <w:rsid w:val="00E6078B"/>
    <w:rsid w:val="00E63F48"/>
    <w:rsid w:val="00E6485C"/>
    <w:rsid w:val="00E65BB7"/>
    <w:rsid w:val="00E71995"/>
    <w:rsid w:val="00E75B43"/>
    <w:rsid w:val="00E80D30"/>
    <w:rsid w:val="00E81C27"/>
    <w:rsid w:val="00E925BC"/>
    <w:rsid w:val="00E944C6"/>
    <w:rsid w:val="00E9716A"/>
    <w:rsid w:val="00EA0184"/>
    <w:rsid w:val="00EA1B1F"/>
    <w:rsid w:val="00EA1F73"/>
    <w:rsid w:val="00EA6726"/>
    <w:rsid w:val="00EB135C"/>
    <w:rsid w:val="00EC0535"/>
    <w:rsid w:val="00EC10D3"/>
    <w:rsid w:val="00EC1F04"/>
    <w:rsid w:val="00EC2F2E"/>
    <w:rsid w:val="00EC4CBB"/>
    <w:rsid w:val="00EC4D4C"/>
    <w:rsid w:val="00EC6691"/>
    <w:rsid w:val="00ED01AC"/>
    <w:rsid w:val="00ED5D1A"/>
    <w:rsid w:val="00EE0059"/>
    <w:rsid w:val="00EE2C54"/>
    <w:rsid w:val="00EE3DE0"/>
    <w:rsid w:val="00EE4060"/>
    <w:rsid w:val="00EE6175"/>
    <w:rsid w:val="00EF0297"/>
    <w:rsid w:val="00EF238E"/>
    <w:rsid w:val="00EF2810"/>
    <w:rsid w:val="00EF3F5F"/>
    <w:rsid w:val="00EF56D8"/>
    <w:rsid w:val="00EF7AF0"/>
    <w:rsid w:val="00F021D6"/>
    <w:rsid w:val="00F053A7"/>
    <w:rsid w:val="00F06CFE"/>
    <w:rsid w:val="00F11721"/>
    <w:rsid w:val="00F118A1"/>
    <w:rsid w:val="00F11D8E"/>
    <w:rsid w:val="00F13B64"/>
    <w:rsid w:val="00F144E8"/>
    <w:rsid w:val="00F2579C"/>
    <w:rsid w:val="00F31085"/>
    <w:rsid w:val="00F31704"/>
    <w:rsid w:val="00F35B49"/>
    <w:rsid w:val="00F405A2"/>
    <w:rsid w:val="00F44B0D"/>
    <w:rsid w:val="00F5240D"/>
    <w:rsid w:val="00F53549"/>
    <w:rsid w:val="00F53DEF"/>
    <w:rsid w:val="00F5500A"/>
    <w:rsid w:val="00F6150D"/>
    <w:rsid w:val="00F6334A"/>
    <w:rsid w:val="00F6432F"/>
    <w:rsid w:val="00F75D01"/>
    <w:rsid w:val="00F82F54"/>
    <w:rsid w:val="00F85074"/>
    <w:rsid w:val="00F85AA4"/>
    <w:rsid w:val="00F91E0D"/>
    <w:rsid w:val="00F92DAB"/>
    <w:rsid w:val="00F952D2"/>
    <w:rsid w:val="00F95F74"/>
    <w:rsid w:val="00FA7353"/>
    <w:rsid w:val="00FB04AF"/>
    <w:rsid w:val="00FC4DF5"/>
    <w:rsid w:val="00FC6113"/>
    <w:rsid w:val="00FD0976"/>
    <w:rsid w:val="00FD5952"/>
    <w:rsid w:val="00FE72DD"/>
    <w:rsid w:val="00FF5725"/>
    <w:rsid w:val="00FF63DA"/>
    <w:rsid w:val="015C2DAA"/>
    <w:rsid w:val="01C146F4"/>
    <w:rsid w:val="021BE614"/>
    <w:rsid w:val="0375590D"/>
    <w:rsid w:val="03CFE25E"/>
    <w:rsid w:val="04FECDD2"/>
    <w:rsid w:val="07CD3651"/>
    <w:rsid w:val="08616C7C"/>
    <w:rsid w:val="092EB1B6"/>
    <w:rsid w:val="0CD26131"/>
    <w:rsid w:val="0D6B6773"/>
    <w:rsid w:val="0DB1E5A1"/>
    <w:rsid w:val="10D1E356"/>
    <w:rsid w:val="119B0770"/>
    <w:rsid w:val="1241725C"/>
    <w:rsid w:val="13000A3A"/>
    <w:rsid w:val="13245525"/>
    <w:rsid w:val="1340E4EB"/>
    <w:rsid w:val="1354FD67"/>
    <w:rsid w:val="14717E7A"/>
    <w:rsid w:val="14F5D8CA"/>
    <w:rsid w:val="16C14EDA"/>
    <w:rsid w:val="1781392F"/>
    <w:rsid w:val="17AEB4E9"/>
    <w:rsid w:val="17EAF1D6"/>
    <w:rsid w:val="17F43E1B"/>
    <w:rsid w:val="1906F242"/>
    <w:rsid w:val="195F2DA1"/>
    <w:rsid w:val="1C327D7D"/>
    <w:rsid w:val="1C5A5004"/>
    <w:rsid w:val="1C8345F2"/>
    <w:rsid w:val="1F60F9D0"/>
    <w:rsid w:val="1F612DC5"/>
    <w:rsid w:val="1F6E8892"/>
    <w:rsid w:val="1FAD8829"/>
    <w:rsid w:val="1FC6B78E"/>
    <w:rsid w:val="2029F505"/>
    <w:rsid w:val="2189FC15"/>
    <w:rsid w:val="2271A84F"/>
    <w:rsid w:val="237D72E6"/>
    <w:rsid w:val="23F2F897"/>
    <w:rsid w:val="240C4F57"/>
    <w:rsid w:val="2591403A"/>
    <w:rsid w:val="26172A52"/>
    <w:rsid w:val="273377F3"/>
    <w:rsid w:val="2C374E28"/>
    <w:rsid w:val="2D6ABC6C"/>
    <w:rsid w:val="2EB5AA55"/>
    <w:rsid w:val="2F40F5FF"/>
    <w:rsid w:val="30097AC4"/>
    <w:rsid w:val="30A98C05"/>
    <w:rsid w:val="31920195"/>
    <w:rsid w:val="336D3C2A"/>
    <w:rsid w:val="3666339A"/>
    <w:rsid w:val="37275A9D"/>
    <w:rsid w:val="374EEFEE"/>
    <w:rsid w:val="39620794"/>
    <w:rsid w:val="3F4251CC"/>
    <w:rsid w:val="400C5163"/>
    <w:rsid w:val="42530145"/>
    <w:rsid w:val="430194DE"/>
    <w:rsid w:val="44AEDCE6"/>
    <w:rsid w:val="44D94818"/>
    <w:rsid w:val="47132930"/>
    <w:rsid w:val="47BFF01A"/>
    <w:rsid w:val="4837EF5D"/>
    <w:rsid w:val="4979A583"/>
    <w:rsid w:val="4A461B3E"/>
    <w:rsid w:val="4B3E15B0"/>
    <w:rsid w:val="4C33EF74"/>
    <w:rsid w:val="4C604D02"/>
    <w:rsid w:val="4E7718AD"/>
    <w:rsid w:val="506A008C"/>
    <w:rsid w:val="543363D7"/>
    <w:rsid w:val="546F3D10"/>
    <w:rsid w:val="552CF263"/>
    <w:rsid w:val="55F8165E"/>
    <w:rsid w:val="571CCAFA"/>
    <w:rsid w:val="5DA231D2"/>
    <w:rsid w:val="5EE30911"/>
    <w:rsid w:val="5FB7596F"/>
    <w:rsid w:val="60966D1A"/>
    <w:rsid w:val="618C6324"/>
    <w:rsid w:val="6246CDAE"/>
    <w:rsid w:val="6370830A"/>
    <w:rsid w:val="63AA00C7"/>
    <w:rsid w:val="66C9F5C9"/>
    <w:rsid w:val="66F6C503"/>
    <w:rsid w:val="67061F88"/>
    <w:rsid w:val="67C3E0D9"/>
    <w:rsid w:val="689ADDF0"/>
    <w:rsid w:val="6925AE11"/>
    <w:rsid w:val="6B03F255"/>
    <w:rsid w:val="6CF0E895"/>
    <w:rsid w:val="6D02132B"/>
    <w:rsid w:val="6F340EC4"/>
    <w:rsid w:val="70767E61"/>
    <w:rsid w:val="70D78D1A"/>
    <w:rsid w:val="721F0757"/>
    <w:rsid w:val="77B6FA0F"/>
    <w:rsid w:val="77F40C4B"/>
    <w:rsid w:val="7C697879"/>
    <w:rsid w:val="7CCABA10"/>
    <w:rsid w:val="7D9D03C4"/>
    <w:rsid w:val="7DC0A1D9"/>
    <w:rsid w:val="7F9CB1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b473"/>
    </o:shapedefaults>
    <o:shapelayout v:ext="edit">
      <o:idmap v:ext="edit" data="2"/>
    </o:shapelayout>
  </w:shapeDefaults>
  <w:decimalSymbol w:val="."/>
  <w:listSeparator w:val=","/>
  <w14:docId w14:val="69C6EE18"/>
  <w15:chartTrackingRefBased/>
  <w15:docId w15:val="{8F57044A-66E8-4070-9310-E8887FB4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BD"/>
    <w:pPr>
      <w:spacing w:before="120" w:after="120"/>
    </w:pPr>
    <w:rPr>
      <w:rFonts w:ascii="Open Sans" w:hAnsi="Open Sans"/>
      <w:color w:val="2A3547"/>
      <w:sz w:val="20"/>
    </w:rPr>
  </w:style>
  <w:style w:type="paragraph" w:styleId="Heading1">
    <w:name w:val="heading 1"/>
    <w:basedOn w:val="Normal"/>
    <w:next w:val="Normal"/>
    <w:link w:val="Heading1Char"/>
    <w:uiPriority w:val="1"/>
    <w:qFormat/>
    <w:rsid w:val="006564BD"/>
    <w:pPr>
      <w:keepNext/>
      <w:keepLines/>
      <w:pBdr>
        <w:bottom w:val="single" w:sz="8" w:space="12" w:color="auto"/>
      </w:pBdr>
      <w:spacing w:before="480"/>
      <w:outlineLvl w:val="0"/>
    </w:pPr>
    <w:rPr>
      <w:rFonts w:ascii="Oswald SemiBold" w:eastAsiaTheme="majorEastAsia" w:hAnsi="Oswald SemiBold" w:cstheme="majorBidi"/>
      <w:sz w:val="40"/>
      <w:szCs w:val="32"/>
    </w:rPr>
  </w:style>
  <w:style w:type="paragraph" w:styleId="Heading2">
    <w:name w:val="heading 2"/>
    <w:basedOn w:val="Normal"/>
    <w:next w:val="Normal"/>
    <w:link w:val="Heading2Char"/>
    <w:uiPriority w:val="1"/>
    <w:unhideWhenUsed/>
    <w:qFormat/>
    <w:rsid w:val="006564BD"/>
    <w:pPr>
      <w:keepNext/>
      <w:keepLines/>
      <w:spacing w:before="40" w:after="0"/>
      <w:outlineLvl w:val="1"/>
    </w:pPr>
    <w:rPr>
      <w:rFonts w:ascii="Oswald" w:eastAsiaTheme="majorEastAsia" w:hAnsi="Oswald" w:cstheme="majorBidi"/>
      <w:sz w:val="36"/>
      <w:szCs w:val="26"/>
    </w:rPr>
  </w:style>
  <w:style w:type="paragraph" w:styleId="Heading3">
    <w:name w:val="heading 3"/>
    <w:basedOn w:val="Normal"/>
    <w:next w:val="Normal"/>
    <w:link w:val="Heading3Char"/>
    <w:uiPriority w:val="1"/>
    <w:unhideWhenUsed/>
    <w:qFormat/>
    <w:rsid w:val="006564BD"/>
    <w:pPr>
      <w:keepNext/>
      <w:keepLines/>
      <w:spacing w:before="40" w:after="0"/>
      <w:outlineLvl w:val="2"/>
    </w:pPr>
    <w:rPr>
      <w:rFonts w:ascii="Oswald" w:eastAsiaTheme="majorEastAsia" w:hAnsi="Oswald" w:cstheme="majorBidi"/>
      <w:sz w:val="32"/>
      <w:szCs w:val="24"/>
    </w:rPr>
  </w:style>
  <w:style w:type="paragraph" w:styleId="Heading4">
    <w:name w:val="heading 4"/>
    <w:basedOn w:val="Normal"/>
    <w:next w:val="Normal"/>
    <w:link w:val="Heading4Char"/>
    <w:uiPriority w:val="1"/>
    <w:unhideWhenUsed/>
    <w:qFormat/>
    <w:rsid w:val="006564BD"/>
    <w:pPr>
      <w:keepNext/>
      <w:keepLines/>
      <w:spacing w:before="40" w:after="0"/>
      <w:outlineLvl w:val="3"/>
    </w:pPr>
    <w:rPr>
      <w:rFonts w:ascii="Oswald" w:eastAsiaTheme="majorEastAsia" w:hAnsi="Oswald" w:cstheme="majorBidi"/>
      <w:iCs/>
      <w:sz w:val="28"/>
    </w:rPr>
  </w:style>
  <w:style w:type="paragraph" w:styleId="Heading5">
    <w:name w:val="heading 5"/>
    <w:basedOn w:val="Normal"/>
    <w:next w:val="Normal"/>
    <w:link w:val="Heading5Char"/>
    <w:uiPriority w:val="1"/>
    <w:unhideWhenUsed/>
    <w:qFormat/>
    <w:rsid w:val="006564BD"/>
    <w:pPr>
      <w:keepNext/>
      <w:keepLines/>
      <w:spacing w:before="40" w:after="0"/>
      <w:outlineLvl w:val="4"/>
    </w:pPr>
    <w:rPr>
      <w:rFonts w:ascii="Oswald" w:eastAsiaTheme="majorEastAsia" w:hAnsi="Oswald" w:cstheme="majorBidi"/>
      <w:color w:val="1F2734" w:themeColor="accent1" w:themeShade="BF"/>
      <w:sz w:val="24"/>
    </w:rPr>
  </w:style>
  <w:style w:type="paragraph" w:styleId="Heading6">
    <w:name w:val="heading 6"/>
    <w:basedOn w:val="Normal"/>
    <w:next w:val="Normal"/>
    <w:link w:val="Heading6Char"/>
    <w:uiPriority w:val="11"/>
    <w:semiHidden/>
    <w:unhideWhenUsed/>
    <w:rsid w:val="00A408B4"/>
    <w:pPr>
      <w:keepNext/>
      <w:keepLines/>
      <w:spacing w:before="40" w:after="0"/>
      <w:outlineLvl w:val="5"/>
    </w:pPr>
    <w:rPr>
      <w:rFonts w:asciiTheme="majorHAnsi" w:eastAsiaTheme="majorEastAsia" w:hAnsiTheme="majorHAnsi" w:cstheme="majorBidi"/>
      <w:color w:val="141A23" w:themeColor="accent1" w:themeShade="7F"/>
    </w:rPr>
  </w:style>
  <w:style w:type="paragraph" w:styleId="Heading7">
    <w:name w:val="heading 7"/>
    <w:basedOn w:val="Normal"/>
    <w:next w:val="Normal"/>
    <w:link w:val="Heading7Char"/>
    <w:uiPriority w:val="11"/>
    <w:semiHidden/>
    <w:unhideWhenUsed/>
    <w:qFormat/>
    <w:rsid w:val="00737CAF"/>
    <w:pPr>
      <w:keepNext/>
      <w:keepLines/>
      <w:numPr>
        <w:ilvl w:val="6"/>
        <w:numId w:val="4"/>
      </w:numPr>
      <w:spacing w:before="40" w:after="0"/>
      <w:outlineLvl w:val="6"/>
    </w:pPr>
    <w:rPr>
      <w:rFonts w:asciiTheme="majorHAnsi" w:eastAsiaTheme="majorEastAsia" w:hAnsiTheme="majorHAnsi" w:cstheme="majorBidi"/>
      <w:i/>
      <w:iCs/>
      <w:color w:val="141A23" w:themeColor="accent1" w:themeShade="7F"/>
    </w:rPr>
  </w:style>
  <w:style w:type="paragraph" w:styleId="Heading8">
    <w:name w:val="heading 8"/>
    <w:basedOn w:val="Normal"/>
    <w:next w:val="Normal"/>
    <w:link w:val="Heading8Char"/>
    <w:uiPriority w:val="11"/>
    <w:semiHidden/>
    <w:unhideWhenUsed/>
    <w:qFormat/>
    <w:rsid w:val="00737CAF"/>
    <w:pPr>
      <w:keepNext/>
      <w:keepLines/>
      <w:numPr>
        <w:ilvl w:val="7"/>
        <w:numId w:val="4"/>
      </w:numPr>
      <w:spacing w:before="40" w:after="0"/>
      <w:outlineLvl w:val="7"/>
    </w:pPr>
    <w:rPr>
      <w:rFonts w:asciiTheme="majorHAnsi" w:eastAsiaTheme="majorEastAsia" w:hAnsiTheme="majorHAnsi" w:cstheme="majorBidi"/>
      <w:color w:val="40516D" w:themeColor="text1" w:themeTint="D8"/>
      <w:sz w:val="21"/>
      <w:szCs w:val="21"/>
    </w:rPr>
  </w:style>
  <w:style w:type="paragraph" w:styleId="Heading9">
    <w:name w:val="heading 9"/>
    <w:basedOn w:val="Normal"/>
    <w:next w:val="Normal"/>
    <w:link w:val="Heading9Char"/>
    <w:uiPriority w:val="11"/>
    <w:semiHidden/>
    <w:unhideWhenUsed/>
    <w:qFormat/>
    <w:rsid w:val="00737CAF"/>
    <w:pPr>
      <w:keepNext/>
      <w:keepLines/>
      <w:numPr>
        <w:ilvl w:val="8"/>
        <w:numId w:val="4"/>
      </w:numPr>
      <w:spacing w:before="40" w:after="0"/>
      <w:outlineLvl w:val="8"/>
    </w:pPr>
    <w:rPr>
      <w:rFonts w:asciiTheme="majorHAnsi" w:eastAsiaTheme="majorEastAsia" w:hAnsiTheme="majorHAnsi" w:cstheme="majorBidi"/>
      <w:i/>
      <w:iCs/>
      <w:color w:val="40516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top"/>
    <w:basedOn w:val="TitleFeather"/>
    <w:next w:val="Normal"/>
    <w:link w:val="TitleChar"/>
    <w:qFormat/>
    <w:rsid w:val="0070228E"/>
    <w:pPr>
      <w:pBdr>
        <w:bottom w:val="single" w:sz="4" w:space="1" w:color="2A3547" w:themeColor="accent1"/>
      </w:pBdr>
    </w:pPr>
    <w:rPr>
      <w:color w:val="983F21" w:themeColor="accent4"/>
    </w:rPr>
  </w:style>
  <w:style w:type="character" w:customStyle="1" w:styleId="TitleChar">
    <w:name w:val="Title Char"/>
    <w:aliases w:val="Title top Char"/>
    <w:basedOn w:val="DefaultParagraphFont"/>
    <w:link w:val="Title"/>
    <w:rsid w:val="0070228E"/>
    <w:rPr>
      <w:rFonts w:ascii="Oswald SemiBold" w:eastAsiaTheme="majorEastAsia" w:hAnsi="Oswald SemiBold" w:cstheme="majorBidi"/>
      <w:color w:val="983F21" w:themeColor="accent4"/>
      <w:sz w:val="44"/>
      <w:szCs w:val="32"/>
    </w:rPr>
  </w:style>
  <w:style w:type="character" w:customStyle="1" w:styleId="Heading1Char">
    <w:name w:val="Heading 1 Char"/>
    <w:basedOn w:val="DefaultParagraphFont"/>
    <w:link w:val="Heading1"/>
    <w:uiPriority w:val="1"/>
    <w:rsid w:val="006564BD"/>
    <w:rPr>
      <w:rFonts w:ascii="Oswald SemiBold" w:eastAsiaTheme="majorEastAsia" w:hAnsi="Oswald SemiBold" w:cstheme="majorBidi"/>
      <w:color w:val="2A3547"/>
      <w:sz w:val="40"/>
      <w:szCs w:val="32"/>
    </w:rPr>
  </w:style>
  <w:style w:type="paragraph" w:styleId="Header">
    <w:name w:val="header"/>
    <w:basedOn w:val="Normal"/>
    <w:link w:val="HeaderChar"/>
    <w:uiPriority w:val="99"/>
    <w:unhideWhenUsed/>
    <w:rsid w:val="001C2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31E"/>
  </w:style>
  <w:style w:type="paragraph" w:styleId="Footer">
    <w:name w:val="footer"/>
    <w:basedOn w:val="Normal"/>
    <w:link w:val="FooterChar"/>
    <w:uiPriority w:val="99"/>
    <w:unhideWhenUsed/>
    <w:rsid w:val="00656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4BD"/>
    <w:rPr>
      <w:rFonts w:ascii="Open Sans" w:hAnsi="Open Sans"/>
      <w:color w:val="2A3547"/>
      <w:sz w:val="20"/>
    </w:rPr>
  </w:style>
  <w:style w:type="character" w:styleId="PlaceholderText">
    <w:name w:val="Placeholder Text"/>
    <w:basedOn w:val="DefaultParagraphFont"/>
    <w:uiPriority w:val="99"/>
    <w:semiHidden/>
    <w:rsid w:val="00EC1F04"/>
    <w:rPr>
      <w:color w:val="808080"/>
    </w:rPr>
  </w:style>
  <w:style w:type="character" w:styleId="Hyperlink">
    <w:name w:val="Hyperlink"/>
    <w:basedOn w:val="DefaultParagraphFont"/>
    <w:uiPriority w:val="99"/>
    <w:unhideWhenUsed/>
    <w:rsid w:val="004642D5"/>
    <w:rPr>
      <w:color w:val="0563C1" w:themeColor="hyperlink"/>
      <w:u w:val="single"/>
    </w:rPr>
  </w:style>
  <w:style w:type="paragraph" w:styleId="TOC1">
    <w:name w:val="toc 1"/>
    <w:basedOn w:val="Normal"/>
    <w:next w:val="Normal"/>
    <w:autoRedefine/>
    <w:uiPriority w:val="39"/>
    <w:unhideWhenUsed/>
    <w:rsid w:val="00D01761"/>
    <w:pPr>
      <w:spacing w:after="100"/>
    </w:pPr>
    <w:rPr>
      <w:b/>
    </w:rPr>
  </w:style>
  <w:style w:type="character" w:customStyle="1" w:styleId="Heading2Char">
    <w:name w:val="Heading 2 Char"/>
    <w:basedOn w:val="DefaultParagraphFont"/>
    <w:link w:val="Heading2"/>
    <w:uiPriority w:val="1"/>
    <w:rsid w:val="006564BD"/>
    <w:rPr>
      <w:rFonts w:ascii="Oswald" w:eastAsiaTheme="majorEastAsia" w:hAnsi="Oswald" w:cstheme="majorBidi"/>
      <w:color w:val="2A3547"/>
      <w:sz w:val="36"/>
      <w:szCs w:val="26"/>
    </w:rPr>
  </w:style>
  <w:style w:type="paragraph" w:styleId="ListParagraph">
    <w:name w:val="List Paragraph"/>
    <w:basedOn w:val="Normal"/>
    <w:uiPriority w:val="34"/>
    <w:unhideWhenUsed/>
    <w:qFormat/>
    <w:rsid w:val="006564BD"/>
    <w:pPr>
      <w:numPr>
        <w:numId w:val="9"/>
      </w:numPr>
      <w:spacing w:before="0" w:after="60" w:line="240" w:lineRule="auto"/>
    </w:pPr>
  </w:style>
  <w:style w:type="character" w:customStyle="1" w:styleId="Heading3Char">
    <w:name w:val="Heading 3 Char"/>
    <w:basedOn w:val="DefaultParagraphFont"/>
    <w:link w:val="Heading3"/>
    <w:uiPriority w:val="1"/>
    <w:rsid w:val="006564BD"/>
    <w:rPr>
      <w:rFonts w:ascii="Oswald" w:eastAsiaTheme="majorEastAsia" w:hAnsi="Oswald" w:cstheme="majorBidi"/>
      <w:color w:val="2A3547"/>
      <w:sz w:val="32"/>
      <w:szCs w:val="24"/>
    </w:rPr>
  </w:style>
  <w:style w:type="character" w:customStyle="1" w:styleId="Heading4Char">
    <w:name w:val="Heading 4 Char"/>
    <w:basedOn w:val="DefaultParagraphFont"/>
    <w:link w:val="Heading4"/>
    <w:uiPriority w:val="1"/>
    <w:rsid w:val="006564BD"/>
    <w:rPr>
      <w:rFonts w:ascii="Oswald" w:eastAsiaTheme="majorEastAsia" w:hAnsi="Oswald" w:cstheme="majorBidi"/>
      <w:iCs/>
      <w:color w:val="2A3547"/>
      <w:sz w:val="28"/>
    </w:rPr>
  </w:style>
  <w:style w:type="character" w:customStyle="1" w:styleId="Heading5Char">
    <w:name w:val="Heading 5 Char"/>
    <w:basedOn w:val="DefaultParagraphFont"/>
    <w:link w:val="Heading5"/>
    <w:uiPriority w:val="1"/>
    <w:rsid w:val="006564BD"/>
    <w:rPr>
      <w:rFonts w:ascii="Oswald" w:eastAsiaTheme="majorEastAsia" w:hAnsi="Oswald" w:cstheme="majorBidi"/>
      <w:color w:val="1F2734" w:themeColor="accent1" w:themeShade="BF"/>
      <w:sz w:val="24"/>
    </w:rPr>
  </w:style>
  <w:style w:type="character" w:customStyle="1" w:styleId="Heading6Char">
    <w:name w:val="Heading 6 Char"/>
    <w:basedOn w:val="DefaultParagraphFont"/>
    <w:link w:val="Heading6"/>
    <w:uiPriority w:val="11"/>
    <w:semiHidden/>
    <w:rsid w:val="00CF74AE"/>
    <w:rPr>
      <w:rFonts w:asciiTheme="majorHAnsi" w:eastAsiaTheme="majorEastAsia" w:hAnsiTheme="majorHAnsi" w:cstheme="majorBidi"/>
      <w:color w:val="141A23" w:themeColor="accent1" w:themeShade="7F"/>
      <w:sz w:val="20"/>
    </w:rPr>
  </w:style>
  <w:style w:type="character" w:customStyle="1" w:styleId="Heading7Char">
    <w:name w:val="Heading 7 Char"/>
    <w:basedOn w:val="DefaultParagraphFont"/>
    <w:link w:val="Heading7"/>
    <w:uiPriority w:val="11"/>
    <w:semiHidden/>
    <w:rsid w:val="00CF74AE"/>
    <w:rPr>
      <w:rFonts w:asciiTheme="majorHAnsi" w:eastAsiaTheme="majorEastAsia" w:hAnsiTheme="majorHAnsi" w:cstheme="majorBidi"/>
      <w:i/>
      <w:iCs/>
      <w:color w:val="141A23" w:themeColor="accent1" w:themeShade="7F"/>
      <w:sz w:val="20"/>
    </w:rPr>
  </w:style>
  <w:style w:type="character" w:customStyle="1" w:styleId="Heading8Char">
    <w:name w:val="Heading 8 Char"/>
    <w:basedOn w:val="DefaultParagraphFont"/>
    <w:link w:val="Heading8"/>
    <w:uiPriority w:val="11"/>
    <w:semiHidden/>
    <w:rsid w:val="00CF74AE"/>
    <w:rPr>
      <w:rFonts w:asciiTheme="majorHAnsi" w:eastAsiaTheme="majorEastAsia" w:hAnsiTheme="majorHAnsi" w:cstheme="majorBidi"/>
      <w:color w:val="40516D" w:themeColor="text1" w:themeTint="D8"/>
      <w:sz w:val="21"/>
      <w:szCs w:val="21"/>
    </w:rPr>
  </w:style>
  <w:style w:type="character" w:customStyle="1" w:styleId="Heading9Char">
    <w:name w:val="Heading 9 Char"/>
    <w:basedOn w:val="DefaultParagraphFont"/>
    <w:link w:val="Heading9"/>
    <w:uiPriority w:val="11"/>
    <w:semiHidden/>
    <w:rsid w:val="00CF74AE"/>
    <w:rPr>
      <w:rFonts w:asciiTheme="majorHAnsi" w:eastAsiaTheme="majorEastAsia" w:hAnsiTheme="majorHAnsi" w:cstheme="majorBidi"/>
      <w:i/>
      <w:iCs/>
      <w:color w:val="40516D" w:themeColor="text1" w:themeTint="D8"/>
      <w:sz w:val="21"/>
      <w:szCs w:val="21"/>
    </w:rPr>
  </w:style>
  <w:style w:type="paragraph" w:customStyle="1" w:styleId="H1preface">
    <w:name w:val="H1 preface"/>
    <w:basedOn w:val="Heading1"/>
    <w:next w:val="Normal"/>
    <w:uiPriority w:val="6"/>
    <w:qFormat/>
    <w:rsid w:val="00EC10D3"/>
    <w:rPr>
      <w:lang w:val="en-US"/>
    </w:rPr>
  </w:style>
  <w:style w:type="paragraph" w:styleId="Quote">
    <w:name w:val="Quote"/>
    <w:aliases w:val="Quote L Blue"/>
    <w:basedOn w:val="Normal"/>
    <w:next w:val="Normal"/>
    <w:link w:val="QuoteChar"/>
    <w:uiPriority w:val="2"/>
    <w:qFormat/>
    <w:rsid w:val="006564BD"/>
    <w:pPr>
      <w:pBdr>
        <w:left w:val="single" w:sz="48" w:space="4" w:color="2A3547"/>
      </w:pBdr>
      <w:spacing w:before="200"/>
      <w:ind w:right="2248"/>
    </w:pPr>
    <w:rPr>
      <w:rFonts w:ascii="Oswald" w:hAnsi="Oswald"/>
      <w:iCs/>
      <w:sz w:val="24"/>
    </w:rPr>
  </w:style>
  <w:style w:type="character" w:customStyle="1" w:styleId="QuoteChar">
    <w:name w:val="Quote Char"/>
    <w:aliases w:val="Quote L Blue Char"/>
    <w:basedOn w:val="DefaultParagraphFont"/>
    <w:link w:val="Quote"/>
    <w:uiPriority w:val="2"/>
    <w:rsid w:val="006564BD"/>
    <w:rPr>
      <w:rFonts w:ascii="Oswald" w:hAnsi="Oswald"/>
      <w:iCs/>
      <w:color w:val="2A3547"/>
      <w:sz w:val="24"/>
    </w:rPr>
  </w:style>
  <w:style w:type="paragraph" w:styleId="TOC2">
    <w:name w:val="toc 2"/>
    <w:basedOn w:val="Normal"/>
    <w:next w:val="Normal"/>
    <w:autoRedefine/>
    <w:uiPriority w:val="39"/>
    <w:unhideWhenUsed/>
    <w:rsid w:val="008E1E18"/>
    <w:pPr>
      <w:spacing w:after="100"/>
    </w:pPr>
  </w:style>
  <w:style w:type="table" w:styleId="TableGrid">
    <w:name w:val="Table Grid"/>
    <w:basedOn w:val="TableNormal"/>
    <w:uiPriority w:val="39"/>
    <w:rsid w:val="0087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aliases w:val="Banyule Blue"/>
    <w:basedOn w:val="TableNormal"/>
    <w:uiPriority w:val="46"/>
    <w:rsid w:val="006564BD"/>
    <w:pPr>
      <w:spacing w:before="60" w:after="60" w:line="240" w:lineRule="auto"/>
    </w:pPr>
    <w:rPr>
      <w:rFonts w:ascii="Open Sans" w:hAnsi="Open Sans"/>
      <w:color w:val="2A3547"/>
      <w:sz w:val="18"/>
    </w:rPr>
    <w:tblPr>
      <w:tblStyleRowBandSize w:val="1"/>
      <w:tblStyleColBandSize w:val="1"/>
      <w:tblBorders>
        <w:top w:val="single" w:sz="4" w:space="0" w:color="2A3547"/>
        <w:bottom w:val="single" w:sz="4" w:space="0" w:color="2A3547"/>
        <w:insideH w:val="single" w:sz="4" w:space="0" w:color="2A3547"/>
      </w:tblBorders>
    </w:tblPr>
    <w:tblStylePr w:type="firstRow">
      <w:rPr>
        <w:b/>
        <w:bCs/>
      </w:rPr>
      <w:tblPr/>
      <w:tcPr>
        <w:tcBorders>
          <w:bottom w:val="single" w:sz="12" w:space="0" w:color="2A3547"/>
        </w:tcBorders>
      </w:tcPr>
    </w:tblStylePr>
    <w:tblStylePr w:type="lastRow">
      <w:rPr>
        <w:b/>
        <w:bCs/>
      </w:rPr>
      <w:tblPr/>
      <w:tcPr>
        <w:tcBorders>
          <w:top w:val="double" w:sz="2" w:space="0" w:color="6980A6" w:themeColor="text1" w:themeTint="99"/>
        </w:tcBorders>
      </w:tcPr>
    </w:tblStylePr>
    <w:tblStylePr w:type="firstCol">
      <w:rPr>
        <w:b/>
        <w:bCs/>
      </w:rPr>
    </w:tblStylePr>
    <w:tblStylePr w:type="lastCol">
      <w:rPr>
        <w:b/>
        <w:bCs/>
      </w:rPr>
    </w:tblStylePr>
    <w:tblStylePr w:type="band1Vert">
      <w:tblPr/>
      <w:tcPr>
        <w:shd w:val="clear" w:color="auto" w:fill="C8D0DE"/>
      </w:tcPr>
    </w:tblStylePr>
    <w:tblStylePr w:type="band1Horz">
      <w:tblPr/>
      <w:tcPr>
        <w:shd w:val="clear" w:color="auto" w:fill="E9E7E8" w:themeFill="text2" w:themeFillTint="1A"/>
      </w:tcPr>
    </w:tblStylePr>
  </w:style>
  <w:style w:type="paragraph" w:customStyle="1" w:styleId="SubjectCover">
    <w:name w:val="Subject Cover"/>
    <w:basedOn w:val="Normal"/>
    <w:uiPriority w:val="3"/>
    <w:semiHidden/>
    <w:qFormat/>
    <w:rsid w:val="00E75B43"/>
    <w:pPr>
      <w:spacing w:before="160"/>
      <w:outlineLvl w:val="1"/>
    </w:pPr>
    <w:rPr>
      <w:rFonts w:ascii="Oswald Medium" w:hAnsi="Oswald Medium"/>
      <w:color w:val="F1B670"/>
      <w:sz w:val="28"/>
      <w:lang w:val="en-US"/>
    </w:rPr>
  </w:style>
  <w:style w:type="paragraph" w:styleId="TOC3">
    <w:name w:val="toc 3"/>
    <w:basedOn w:val="Normal"/>
    <w:next w:val="Normal"/>
    <w:autoRedefine/>
    <w:uiPriority w:val="39"/>
    <w:unhideWhenUsed/>
    <w:rsid w:val="00C74241"/>
    <w:pPr>
      <w:spacing w:after="100"/>
      <w:ind w:right="113"/>
    </w:pPr>
  </w:style>
  <w:style w:type="character" w:styleId="UnresolvedMention">
    <w:name w:val="Unresolved Mention"/>
    <w:basedOn w:val="DefaultParagraphFont"/>
    <w:uiPriority w:val="99"/>
    <w:semiHidden/>
    <w:unhideWhenUsed/>
    <w:rsid w:val="00B8557F"/>
    <w:rPr>
      <w:color w:val="605E5C"/>
      <w:shd w:val="clear" w:color="auto" w:fill="E1DFDD"/>
    </w:rPr>
  </w:style>
  <w:style w:type="paragraph" w:styleId="BalloonText">
    <w:name w:val="Balloon Text"/>
    <w:basedOn w:val="Normal"/>
    <w:link w:val="BalloonTextChar"/>
    <w:uiPriority w:val="99"/>
    <w:semiHidden/>
    <w:unhideWhenUsed/>
    <w:rsid w:val="00404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92"/>
    <w:rPr>
      <w:rFonts w:ascii="Segoe UI" w:hAnsi="Segoe UI" w:cs="Segoe UI"/>
      <w:color w:val="2A3547"/>
      <w:sz w:val="18"/>
      <w:szCs w:val="18"/>
    </w:rPr>
  </w:style>
  <w:style w:type="paragraph" w:styleId="Caption">
    <w:name w:val="caption"/>
    <w:basedOn w:val="Normal"/>
    <w:next w:val="Normal"/>
    <w:uiPriority w:val="35"/>
    <w:unhideWhenUsed/>
    <w:qFormat/>
    <w:rsid w:val="00D36DF1"/>
    <w:pPr>
      <w:spacing w:after="200" w:line="240" w:lineRule="auto"/>
    </w:pPr>
    <w:rPr>
      <w:rFonts w:ascii="Oswald" w:hAnsi="Oswald"/>
      <w:iCs/>
      <w:color w:val="2A3547" w:themeColor="accent1"/>
      <w:sz w:val="24"/>
      <w:szCs w:val="18"/>
    </w:rPr>
  </w:style>
  <w:style w:type="paragraph" w:customStyle="1" w:styleId="textbox">
    <w:name w:val="text box"/>
    <w:basedOn w:val="Normal"/>
    <w:uiPriority w:val="10"/>
    <w:unhideWhenUsed/>
    <w:qFormat/>
    <w:rsid w:val="00CB5C2D"/>
    <w:pPr>
      <w:jc w:val="center"/>
    </w:pPr>
    <w:rPr>
      <w:lang w:val="en-US"/>
    </w:rPr>
  </w:style>
  <w:style w:type="paragraph" w:customStyle="1" w:styleId="textboxbold">
    <w:name w:val="text box bold"/>
    <w:basedOn w:val="textbox"/>
    <w:uiPriority w:val="10"/>
    <w:unhideWhenUsed/>
    <w:rsid w:val="00A26B29"/>
    <w:rPr>
      <w:b/>
    </w:rPr>
  </w:style>
  <w:style w:type="paragraph" w:styleId="TOC4">
    <w:name w:val="toc 4"/>
    <w:basedOn w:val="Normal"/>
    <w:next w:val="Normal"/>
    <w:autoRedefine/>
    <w:uiPriority w:val="39"/>
    <w:unhideWhenUsed/>
    <w:rsid w:val="008E1E18"/>
    <w:pPr>
      <w:spacing w:after="100"/>
    </w:pPr>
  </w:style>
  <w:style w:type="paragraph" w:styleId="TOC5">
    <w:name w:val="toc 5"/>
    <w:basedOn w:val="Normal"/>
    <w:next w:val="Normal"/>
    <w:autoRedefine/>
    <w:uiPriority w:val="39"/>
    <w:unhideWhenUsed/>
    <w:rsid w:val="008E1E18"/>
    <w:pPr>
      <w:spacing w:after="100"/>
    </w:pPr>
  </w:style>
  <w:style w:type="paragraph" w:customStyle="1" w:styleId="QuoteRHS">
    <w:name w:val="Quote RHS"/>
    <w:basedOn w:val="Quote"/>
    <w:uiPriority w:val="3"/>
    <w:qFormat/>
    <w:rsid w:val="007749A4"/>
    <w:pPr>
      <w:pBdr>
        <w:left w:val="none" w:sz="0" w:space="0" w:color="auto"/>
        <w:right w:val="single" w:sz="48" w:space="4" w:color="2A3547"/>
      </w:pBdr>
      <w:ind w:right="-24" w:firstLine="2268"/>
      <w:jc w:val="right"/>
    </w:pPr>
  </w:style>
  <w:style w:type="paragraph" w:styleId="TOCHeading">
    <w:name w:val="TOC Heading"/>
    <w:basedOn w:val="Heading1"/>
    <w:next w:val="Normal"/>
    <w:uiPriority w:val="39"/>
    <w:unhideWhenUsed/>
    <w:qFormat/>
    <w:rsid w:val="00BE744E"/>
    <w:pPr>
      <w:pBdr>
        <w:bottom w:val="none" w:sz="0" w:space="0" w:color="auto"/>
      </w:pBdr>
      <w:spacing w:before="240" w:after="0"/>
      <w:outlineLvl w:val="9"/>
    </w:pPr>
    <w:rPr>
      <w:rFonts w:asciiTheme="majorHAnsi" w:hAnsiTheme="majorHAnsi"/>
      <w:color w:val="1F2734" w:themeColor="accent1" w:themeShade="BF"/>
      <w:lang w:val="en-US"/>
    </w:rPr>
  </w:style>
  <w:style w:type="paragraph" w:customStyle="1" w:styleId="SubjectCoverblue">
    <w:name w:val="Subject Cover blue"/>
    <w:basedOn w:val="SubjectCover"/>
    <w:uiPriority w:val="3"/>
    <w:unhideWhenUsed/>
    <w:rsid w:val="00A408B4"/>
    <w:pPr>
      <w:ind w:left="-397" w:right="3969"/>
    </w:pPr>
    <w:rPr>
      <w:color w:val="2A3547" w:themeColor="accent1"/>
    </w:rPr>
  </w:style>
  <w:style w:type="character" w:styleId="CommentReference">
    <w:name w:val="annotation reference"/>
    <w:basedOn w:val="DefaultParagraphFont"/>
    <w:uiPriority w:val="99"/>
    <w:semiHidden/>
    <w:unhideWhenUsed/>
    <w:rsid w:val="002B1706"/>
    <w:rPr>
      <w:sz w:val="16"/>
      <w:szCs w:val="16"/>
    </w:rPr>
  </w:style>
  <w:style w:type="paragraph" w:styleId="CommentText">
    <w:name w:val="annotation text"/>
    <w:basedOn w:val="Normal"/>
    <w:link w:val="CommentTextChar"/>
    <w:uiPriority w:val="99"/>
    <w:semiHidden/>
    <w:unhideWhenUsed/>
    <w:rsid w:val="002B1706"/>
    <w:pPr>
      <w:spacing w:line="240" w:lineRule="auto"/>
    </w:pPr>
    <w:rPr>
      <w:szCs w:val="20"/>
    </w:rPr>
  </w:style>
  <w:style w:type="character" w:customStyle="1" w:styleId="CommentTextChar">
    <w:name w:val="Comment Text Char"/>
    <w:basedOn w:val="DefaultParagraphFont"/>
    <w:link w:val="CommentText"/>
    <w:uiPriority w:val="99"/>
    <w:semiHidden/>
    <w:rsid w:val="002B1706"/>
    <w:rPr>
      <w:rFonts w:ascii="Open Sans" w:hAnsi="Open Sans"/>
      <w:noProof/>
      <w:color w:val="2A3547"/>
      <w:sz w:val="20"/>
      <w:szCs w:val="20"/>
    </w:rPr>
  </w:style>
  <w:style w:type="paragraph" w:styleId="CommentSubject">
    <w:name w:val="annotation subject"/>
    <w:basedOn w:val="CommentText"/>
    <w:next w:val="CommentText"/>
    <w:link w:val="CommentSubjectChar"/>
    <w:uiPriority w:val="99"/>
    <w:semiHidden/>
    <w:unhideWhenUsed/>
    <w:rsid w:val="002B1706"/>
    <w:rPr>
      <w:b/>
      <w:bCs/>
    </w:rPr>
  </w:style>
  <w:style w:type="character" w:customStyle="1" w:styleId="CommentSubjectChar">
    <w:name w:val="Comment Subject Char"/>
    <w:basedOn w:val="CommentTextChar"/>
    <w:link w:val="CommentSubject"/>
    <w:uiPriority w:val="99"/>
    <w:semiHidden/>
    <w:rsid w:val="002B1706"/>
    <w:rPr>
      <w:rFonts w:ascii="Open Sans" w:hAnsi="Open Sans"/>
      <w:b/>
      <w:bCs/>
      <w:noProof/>
      <w:color w:val="2A3547"/>
      <w:sz w:val="20"/>
      <w:szCs w:val="20"/>
    </w:rPr>
  </w:style>
  <w:style w:type="paragraph" w:customStyle="1" w:styleId="TitleFeather">
    <w:name w:val="Title Feather"/>
    <w:basedOn w:val="Normal"/>
    <w:uiPriority w:val="3"/>
    <w:qFormat/>
    <w:rsid w:val="00356307"/>
    <w:pPr>
      <w:keepNext/>
      <w:keepLines/>
      <w:pBdr>
        <w:bottom w:val="single" w:sz="4" w:space="1" w:color="983F21" w:themeColor="accent4"/>
      </w:pBdr>
      <w:spacing w:before="360" w:line="264" w:lineRule="auto"/>
      <w:ind w:right="3096"/>
      <w:outlineLvl w:val="0"/>
    </w:pPr>
    <w:rPr>
      <w:rFonts w:ascii="Oswald SemiBold" w:eastAsiaTheme="majorEastAsia" w:hAnsi="Oswald SemiBold" w:cstheme="majorBidi"/>
      <w:color w:val="D5D2C8" w:themeColor="accent6"/>
      <w:sz w:val="44"/>
      <w:szCs w:val="32"/>
    </w:rPr>
  </w:style>
  <w:style w:type="paragraph" w:customStyle="1" w:styleId="Subject">
    <w:name w:val="Subject"/>
    <w:basedOn w:val="Heading2"/>
    <w:next w:val="Normal"/>
    <w:uiPriority w:val="1"/>
    <w:qFormat/>
    <w:rsid w:val="0070228E"/>
    <w:pPr>
      <w:spacing w:before="160" w:after="160"/>
    </w:pPr>
    <w:rPr>
      <w:rFonts w:ascii="Oswald Light" w:hAnsi="Oswald Light"/>
      <w:color w:val="2A3547" w:themeColor="accent1"/>
    </w:rPr>
  </w:style>
  <w:style w:type="paragraph" w:customStyle="1" w:styleId="SubjectFeather">
    <w:name w:val="Subject Feather"/>
    <w:basedOn w:val="Subject"/>
    <w:uiPriority w:val="3"/>
    <w:unhideWhenUsed/>
    <w:rsid w:val="00CF74AE"/>
    <w:pPr>
      <w:ind w:right="3096"/>
    </w:pPr>
    <w:rPr>
      <w:color w:val="D5D2C8" w:themeColor="accent6"/>
    </w:rPr>
  </w:style>
  <w:style w:type="table" w:customStyle="1" w:styleId="BanyuleLightRust">
    <w:name w:val="Banyule Light Rust"/>
    <w:basedOn w:val="GridTable1Light"/>
    <w:uiPriority w:val="99"/>
    <w:rsid w:val="006564BD"/>
    <w:pPr>
      <w:spacing w:after="0"/>
    </w:pPr>
    <w:tblPr>
      <w:tblBorders>
        <w:top w:val="single" w:sz="4" w:space="0" w:color="D65E36" w:themeColor="accent2"/>
        <w:bottom w:val="single" w:sz="4" w:space="0" w:color="D65E36" w:themeColor="accent2"/>
        <w:insideH w:val="single" w:sz="4" w:space="0" w:color="D65E36" w:themeColor="accent2"/>
      </w:tblBorders>
    </w:tblPr>
    <w:tblStylePr w:type="firstRow">
      <w:rPr>
        <w:b/>
        <w:bCs/>
      </w:rPr>
      <w:tblPr/>
      <w:tcPr>
        <w:tcBorders>
          <w:bottom w:val="single" w:sz="12" w:space="0" w:color="D65E36" w:themeColor="accent2"/>
        </w:tcBorders>
      </w:tcPr>
    </w:tblStylePr>
    <w:tblStylePr w:type="lastRow">
      <w:rPr>
        <w:b/>
        <w:bCs/>
      </w:rPr>
      <w:tblPr/>
      <w:tcPr>
        <w:tcBorders>
          <w:top w:val="double" w:sz="12" w:space="0" w:color="D65E36" w:themeColor="accent2"/>
        </w:tcBorders>
      </w:tcPr>
    </w:tblStylePr>
    <w:tblStylePr w:type="firstCol">
      <w:rPr>
        <w:b/>
        <w:bCs/>
      </w:rPr>
    </w:tblStylePr>
    <w:tblStylePr w:type="lastCol">
      <w:rPr>
        <w:b/>
        <w:bCs/>
      </w:rPr>
    </w:tblStylePr>
    <w:tblStylePr w:type="band1Vert">
      <w:tblPr/>
      <w:tcPr>
        <w:shd w:val="clear" w:color="auto" w:fill="F6DED6" w:themeFill="accent2" w:themeFillTint="33"/>
      </w:tcPr>
    </w:tblStylePr>
    <w:tblStylePr w:type="band1Horz">
      <w:tblPr/>
      <w:tcPr>
        <w:tcBorders>
          <w:top w:val="nil"/>
          <w:left w:val="nil"/>
          <w:bottom w:val="nil"/>
          <w:right w:val="nil"/>
          <w:insideH w:val="nil"/>
          <w:insideV w:val="nil"/>
          <w:tl2br w:val="nil"/>
          <w:tr2bl w:val="nil"/>
        </w:tcBorders>
        <w:shd w:val="clear" w:color="auto" w:fill="E9E7E8" w:themeFill="text2" w:themeFillTint="1A"/>
      </w:tcPr>
    </w:tblStylePr>
  </w:style>
  <w:style w:type="table" w:customStyle="1" w:styleId="BanyuleRust">
    <w:name w:val="Banyule Rust"/>
    <w:basedOn w:val="GridTable1Light"/>
    <w:uiPriority w:val="99"/>
    <w:rsid w:val="006564BD"/>
    <w:pPr>
      <w:spacing w:after="0"/>
    </w:pPr>
    <w:tblPr>
      <w:tblBorders>
        <w:top w:val="single" w:sz="4" w:space="0" w:color="983F21" w:themeColor="accent4"/>
        <w:bottom w:val="single" w:sz="4" w:space="0" w:color="983F21" w:themeColor="accent4"/>
        <w:insideH w:val="single" w:sz="4" w:space="0" w:color="983F21" w:themeColor="accent4"/>
      </w:tblBorders>
    </w:tblPr>
    <w:tblStylePr w:type="firstRow">
      <w:rPr>
        <w:b/>
        <w:bCs/>
      </w:rPr>
      <w:tblPr/>
      <w:tcPr>
        <w:tcBorders>
          <w:bottom w:val="single" w:sz="12" w:space="0" w:color="983F21" w:themeColor="accent4"/>
        </w:tcBorders>
      </w:tcPr>
    </w:tblStylePr>
    <w:tblStylePr w:type="lastRow">
      <w:rPr>
        <w:b/>
        <w:bCs/>
      </w:rPr>
      <w:tblPr/>
      <w:tcPr>
        <w:tcBorders>
          <w:top w:val="double" w:sz="12" w:space="0" w:color="983F21" w:themeColor="accent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3D4C9" w:themeFill="accent4" w:themeFillTint="33"/>
      </w:tcPr>
    </w:tblStylePr>
    <w:tblStylePr w:type="band1Horz">
      <w:tblPr/>
      <w:tcPr>
        <w:tcBorders>
          <w:top w:val="nil"/>
          <w:left w:val="nil"/>
          <w:bottom w:val="nil"/>
          <w:right w:val="nil"/>
          <w:insideH w:val="nil"/>
          <w:insideV w:val="nil"/>
          <w:tl2br w:val="nil"/>
          <w:tr2bl w:val="nil"/>
        </w:tcBorders>
        <w:shd w:val="clear" w:color="auto" w:fill="E9E7E8" w:themeFill="text2" w:themeFillTint="1A"/>
      </w:tcPr>
    </w:tblStylePr>
  </w:style>
  <w:style w:type="paragraph" w:customStyle="1" w:styleId="QuoteLRust">
    <w:name w:val="Quote L Rust"/>
    <w:basedOn w:val="Quote"/>
    <w:uiPriority w:val="2"/>
    <w:qFormat/>
    <w:rsid w:val="006564BD"/>
    <w:pPr>
      <w:pBdr>
        <w:left w:val="single" w:sz="48" w:space="4" w:color="983F21" w:themeColor="accent4"/>
      </w:pBdr>
    </w:pPr>
    <w:rPr>
      <w:color w:val="983F21" w:themeColor="accent4"/>
    </w:rPr>
  </w:style>
  <w:style w:type="paragraph" w:customStyle="1" w:styleId="QuoteLMetallic">
    <w:name w:val="Quote L Metallic"/>
    <w:basedOn w:val="QuoteLRust"/>
    <w:uiPriority w:val="2"/>
    <w:qFormat/>
    <w:rsid w:val="006564BD"/>
    <w:pPr>
      <w:pBdr>
        <w:left w:val="single" w:sz="48" w:space="4" w:color="262324" w:themeColor="text2"/>
      </w:pBdr>
    </w:pPr>
    <w:rPr>
      <w:color w:val="262324" w:themeColor="text2"/>
    </w:rPr>
  </w:style>
  <w:style w:type="paragraph" w:customStyle="1" w:styleId="QuoteRBlue">
    <w:name w:val="Quote R Blue"/>
    <w:basedOn w:val="Quote"/>
    <w:uiPriority w:val="2"/>
    <w:qFormat/>
    <w:rsid w:val="006564BD"/>
    <w:pPr>
      <w:pBdr>
        <w:left w:val="none" w:sz="0" w:space="0" w:color="auto"/>
        <w:right w:val="single" w:sz="48" w:space="4" w:color="2A3547"/>
      </w:pBdr>
      <w:spacing w:after="160"/>
      <w:ind w:right="-24" w:firstLine="2268"/>
      <w:jc w:val="right"/>
    </w:pPr>
    <w:rPr>
      <w:color w:val="2A3547" w:themeColor="accent1"/>
    </w:rPr>
  </w:style>
  <w:style w:type="paragraph" w:customStyle="1" w:styleId="Quoterightrust">
    <w:name w:val="Quote right rust"/>
    <w:basedOn w:val="QuoteRBlue"/>
    <w:uiPriority w:val="2"/>
    <w:qFormat/>
    <w:rsid w:val="006564BD"/>
    <w:pPr>
      <w:pBdr>
        <w:right w:val="single" w:sz="48" w:space="4" w:color="983F21" w:themeColor="accent4"/>
      </w:pBdr>
      <w:ind w:right="-20"/>
    </w:pPr>
    <w:rPr>
      <w:color w:val="983F21" w:themeColor="accent4"/>
    </w:rPr>
  </w:style>
  <w:style w:type="paragraph" w:customStyle="1" w:styleId="QuoteRMetallic">
    <w:name w:val="Quote R Metallic"/>
    <w:basedOn w:val="Quoterightrust"/>
    <w:uiPriority w:val="2"/>
    <w:qFormat/>
    <w:rsid w:val="006564BD"/>
    <w:pPr>
      <w:pBdr>
        <w:right w:val="single" w:sz="48" w:space="4" w:color="262324" w:themeColor="text2"/>
      </w:pBdr>
    </w:pPr>
    <w:rPr>
      <w:color w:val="262324" w:themeColor="text2"/>
    </w:rPr>
  </w:style>
  <w:style w:type="character" w:customStyle="1" w:styleId="ui-provider">
    <w:name w:val="ui-provider"/>
    <w:basedOn w:val="DefaultParagraphFont"/>
    <w:rsid w:val="00477744"/>
  </w:style>
  <w:style w:type="character" w:styleId="Strong">
    <w:name w:val="Strong"/>
    <w:basedOn w:val="DefaultParagraphFont"/>
    <w:uiPriority w:val="22"/>
    <w:qFormat/>
    <w:rsid w:val="00477744"/>
    <w:rPr>
      <w:b/>
      <w:bCs/>
    </w:rPr>
  </w:style>
  <w:style w:type="paragraph" w:styleId="NormalWeb">
    <w:name w:val="Normal (Web)"/>
    <w:basedOn w:val="Normal"/>
    <w:uiPriority w:val="99"/>
    <w:semiHidden/>
    <w:unhideWhenUsed/>
    <w:rsid w:val="00DA5EC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E5B13"/>
  </w:style>
  <w:style w:type="paragraph" w:customStyle="1" w:styleId="paragraph">
    <w:name w:val="paragraph"/>
    <w:basedOn w:val="Normal"/>
    <w:rsid w:val="00BC1E3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BC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9886">
      <w:bodyDiv w:val="1"/>
      <w:marLeft w:val="0"/>
      <w:marRight w:val="0"/>
      <w:marTop w:val="0"/>
      <w:marBottom w:val="0"/>
      <w:divBdr>
        <w:top w:val="none" w:sz="0" w:space="0" w:color="auto"/>
        <w:left w:val="none" w:sz="0" w:space="0" w:color="auto"/>
        <w:bottom w:val="none" w:sz="0" w:space="0" w:color="auto"/>
        <w:right w:val="none" w:sz="0" w:space="0" w:color="auto"/>
      </w:divBdr>
    </w:div>
    <w:div w:id="270288045">
      <w:bodyDiv w:val="1"/>
      <w:marLeft w:val="0"/>
      <w:marRight w:val="0"/>
      <w:marTop w:val="0"/>
      <w:marBottom w:val="0"/>
      <w:divBdr>
        <w:top w:val="none" w:sz="0" w:space="0" w:color="auto"/>
        <w:left w:val="none" w:sz="0" w:space="0" w:color="auto"/>
        <w:bottom w:val="none" w:sz="0" w:space="0" w:color="auto"/>
        <w:right w:val="none" w:sz="0" w:space="0" w:color="auto"/>
      </w:divBdr>
      <w:divsChild>
        <w:div w:id="1898584011">
          <w:marLeft w:val="0"/>
          <w:marRight w:val="0"/>
          <w:marTop w:val="0"/>
          <w:marBottom w:val="0"/>
          <w:divBdr>
            <w:top w:val="none" w:sz="0" w:space="0" w:color="auto"/>
            <w:left w:val="none" w:sz="0" w:space="0" w:color="auto"/>
            <w:bottom w:val="none" w:sz="0" w:space="0" w:color="auto"/>
            <w:right w:val="none" w:sz="0" w:space="0" w:color="auto"/>
          </w:divBdr>
        </w:div>
        <w:div w:id="1344822725">
          <w:marLeft w:val="0"/>
          <w:marRight w:val="0"/>
          <w:marTop w:val="0"/>
          <w:marBottom w:val="0"/>
          <w:divBdr>
            <w:top w:val="none" w:sz="0" w:space="0" w:color="auto"/>
            <w:left w:val="none" w:sz="0" w:space="0" w:color="auto"/>
            <w:bottom w:val="none" w:sz="0" w:space="0" w:color="auto"/>
            <w:right w:val="none" w:sz="0" w:space="0" w:color="auto"/>
          </w:divBdr>
        </w:div>
        <w:div w:id="1842575643">
          <w:marLeft w:val="0"/>
          <w:marRight w:val="0"/>
          <w:marTop w:val="0"/>
          <w:marBottom w:val="0"/>
          <w:divBdr>
            <w:top w:val="none" w:sz="0" w:space="0" w:color="auto"/>
            <w:left w:val="none" w:sz="0" w:space="0" w:color="auto"/>
            <w:bottom w:val="none" w:sz="0" w:space="0" w:color="auto"/>
            <w:right w:val="none" w:sz="0" w:space="0" w:color="auto"/>
          </w:divBdr>
        </w:div>
        <w:div w:id="459767754">
          <w:marLeft w:val="0"/>
          <w:marRight w:val="0"/>
          <w:marTop w:val="0"/>
          <w:marBottom w:val="0"/>
          <w:divBdr>
            <w:top w:val="none" w:sz="0" w:space="0" w:color="auto"/>
            <w:left w:val="none" w:sz="0" w:space="0" w:color="auto"/>
            <w:bottom w:val="none" w:sz="0" w:space="0" w:color="auto"/>
            <w:right w:val="none" w:sz="0" w:space="0" w:color="auto"/>
          </w:divBdr>
        </w:div>
      </w:divsChild>
    </w:div>
    <w:div w:id="359011045">
      <w:bodyDiv w:val="1"/>
      <w:marLeft w:val="0"/>
      <w:marRight w:val="0"/>
      <w:marTop w:val="0"/>
      <w:marBottom w:val="0"/>
      <w:divBdr>
        <w:top w:val="none" w:sz="0" w:space="0" w:color="auto"/>
        <w:left w:val="none" w:sz="0" w:space="0" w:color="auto"/>
        <w:bottom w:val="none" w:sz="0" w:space="0" w:color="auto"/>
        <w:right w:val="none" w:sz="0" w:space="0" w:color="auto"/>
      </w:divBdr>
    </w:div>
    <w:div w:id="704329516">
      <w:bodyDiv w:val="1"/>
      <w:marLeft w:val="0"/>
      <w:marRight w:val="0"/>
      <w:marTop w:val="0"/>
      <w:marBottom w:val="0"/>
      <w:divBdr>
        <w:top w:val="none" w:sz="0" w:space="0" w:color="auto"/>
        <w:left w:val="none" w:sz="0" w:space="0" w:color="auto"/>
        <w:bottom w:val="none" w:sz="0" w:space="0" w:color="auto"/>
        <w:right w:val="none" w:sz="0" w:space="0" w:color="auto"/>
      </w:divBdr>
      <w:divsChild>
        <w:div w:id="814225459">
          <w:marLeft w:val="0"/>
          <w:marRight w:val="0"/>
          <w:marTop w:val="0"/>
          <w:marBottom w:val="0"/>
          <w:divBdr>
            <w:top w:val="none" w:sz="0" w:space="0" w:color="auto"/>
            <w:left w:val="none" w:sz="0" w:space="0" w:color="auto"/>
            <w:bottom w:val="none" w:sz="0" w:space="0" w:color="auto"/>
            <w:right w:val="none" w:sz="0" w:space="0" w:color="auto"/>
          </w:divBdr>
        </w:div>
        <w:div w:id="1907762450">
          <w:marLeft w:val="0"/>
          <w:marRight w:val="0"/>
          <w:marTop w:val="0"/>
          <w:marBottom w:val="0"/>
          <w:divBdr>
            <w:top w:val="none" w:sz="0" w:space="0" w:color="auto"/>
            <w:left w:val="none" w:sz="0" w:space="0" w:color="auto"/>
            <w:bottom w:val="none" w:sz="0" w:space="0" w:color="auto"/>
            <w:right w:val="none" w:sz="0" w:space="0" w:color="auto"/>
          </w:divBdr>
        </w:div>
      </w:divsChild>
    </w:div>
    <w:div w:id="957686737">
      <w:bodyDiv w:val="1"/>
      <w:marLeft w:val="0"/>
      <w:marRight w:val="0"/>
      <w:marTop w:val="0"/>
      <w:marBottom w:val="0"/>
      <w:divBdr>
        <w:top w:val="none" w:sz="0" w:space="0" w:color="auto"/>
        <w:left w:val="none" w:sz="0" w:space="0" w:color="auto"/>
        <w:bottom w:val="none" w:sz="0" w:space="0" w:color="auto"/>
        <w:right w:val="none" w:sz="0" w:space="0" w:color="auto"/>
      </w:divBdr>
    </w:div>
    <w:div w:id="1082412930">
      <w:bodyDiv w:val="1"/>
      <w:marLeft w:val="0"/>
      <w:marRight w:val="0"/>
      <w:marTop w:val="0"/>
      <w:marBottom w:val="0"/>
      <w:divBdr>
        <w:top w:val="none" w:sz="0" w:space="0" w:color="auto"/>
        <w:left w:val="none" w:sz="0" w:space="0" w:color="auto"/>
        <w:bottom w:val="none" w:sz="0" w:space="0" w:color="auto"/>
        <w:right w:val="none" w:sz="0" w:space="0" w:color="auto"/>
      </w:divBdr>
    </w:div>
    <w:div w:id="1285624761">
      <w:bodyDiv w:val="1"/>
      <w:marLeft w:val="0"/>
      <w:marRight w:val="0"/>
      <w:marTop w:val="0"/>
      <w:marBottom w:val="0"/>
      <w:divBdr>
        <w:top w:val="none" w:sz="0" w:space="0" w:color="auto"/>
        <w:left w:val="none" w:sz="0" w:space="0" w:color="auto"/>
        <w:bottom w:val="none" w:sz="0" w:space="0" w:color="auto"/>
        <w:right w:val="none" w:sz="0" w:space="0" w:color="auto"/>
      </w:divBdr>
      <w:divsChild>
        <w:div w:id="1113524197">
          <w:marLeft w:val="0"/>
          <w:marRight w:val="0"/>
          <w:marTop w:val="0"/>
          <w:marBottom w:val="0"/>
          <w:divBdr>
            <w:top w:val="none" w:sz="0" w:space="0" w:color="auto"/>
            <w:left w:val="none" w:sz="0" w:space="0" w:color="auto"/>
            <w:bottom w:val="none" w:sz="0" w:space="0" w:color="auto"/>
            <w:right w:val="none" w:sz="0" w:space="0" w:color="auto"/>
          </w:divBdr>
        </w:div>
        <w:div w:id="913735028">
          <w:marLeft w:val="0"/>
          <w:marRight w:val="0"/>
          <w:marTop w:val="0"/>
          <w:marBottom w:val="0"/>
          <w:divBdr>
            <w:top w:val="none" w:sz="0" w:space="0" w:color="auto"/>
            <w:left w:val="none" w:sz="0" w:space="0" w:color="auto"/>
            <w:bottom w:val="none" w:sz="0" w:space="0" w:color="auto"/>
            <w:right w:val="none" w:sz="0" w:space="0" w:color="auto"/>
          </w:divBdr>
        </w:div>
        <w:div w:id="2123375075">
          <w:marLeft w:val="0"/>
          <w:marRight w:val="0"/>
          <w:marTop w:val="0"/>
          <w:marBottom w:val="0"/>
          <w:divBdr>
            <w:top w:val="none" w:sz="0" w:space="0" w:color="auto"/>
            <w:left w:val="none" w:sz="0" w:space="0" w:color="auto"/>
            <w:bottom w:val="none" w:sz="0" w:space="0" w:color="auto"/>
            <w:right w:val="none" w:sz="0" w:space="0" w:color="auto"/>
          </w:divBdr>
        </w:div>
        <w:div w:id="1430545989">
          <w:marLeft w:val="0"/>
          <w:marRight w:val="0"/>
          <w:marTop w:val="0"/>
          <w:marBottom w:val="0"/>
          <w:divBdr>
            <w:top w:val="none" w:sz="0" w:space="0" w:color="auto"/>
            <w:left w:val="none" w:sz="0" w:space="0" w:color="auto"/>
            <w:bottom w:val="none" w:sz="0" w:space="0" w:color="auto"/>
            <w:right w:val="none" w:sz="0" w:space="0" w:color="auto"/>
          </w:divBdr>
        </w:div>
        <w:div w:id="1427771652">
          <w:marLeft w:val="0"/>
          <w:marRight w:val="0"/>
          <w:marTop w:val="0"/>
          <w:marBottom w:val="0"/>
          <w:divBdr>
            <w:top w:val="none" w:sz="0" w:space="0" w:color="auto"/>
            <w:left w:val="none" w:sz="0" w:space="0" w:color="auto"/>
            <w:bottom w:val="none" w:sz="0" w:space="0" w:color="auto"/>
            <w:right w:val="none" w:sz="0" w:space="0" w:color="auto"/>
          </w:divBdr>
        </w:div>
      </w:divsChild>
    </w:div>
    <w:div w:id="13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893034484">
          <w:marLeft w:val="0"/>
          <w:marRight w:val="0"/>
          <w:marTop w:val="0"/>
          <w:marBottom w:val="0"/>
          <w:divBdr>
            <w:top w:val="none" w:sz="0" w:space="0" w:color="auto"/>
            <w:left w:val="none" w:sz="0" w:space="0" w:color="auto"/>
            <w:bottom w:val="none" w:sz="0" w:space="0" w:color="auto"/>
            <w:right w:val="none" w:sz="0" w:space="0" w:color="auto"/>
          </w:divBdr>
        </w:div>
        <w:div w:id="1495026855">
          <w:marLeft w:val="0"/>
          <w:marRight w:val="0"/>
          <w:marTop w:val="0"/>
          <w:marBottom w:val="0"/>
          <w:divBdr>
            <w:top w:val="none" w:sz="0" w:space="0" w:color="auto"/>
            <w:left w:val="none" w:sz="0" w:space="0" w:color="auto"/>
            <w:bottom w:val="none" w:sz="0" w:space="0" w:color="auto"/>
            <w:right w:val="none" w:sz="0" w:space="0" w:color="auto"/>
          </w:divBdr>
        </w:div>
      </w:divsChild>
    </w:div>
    <w:div w:id="1641106295">
      <w:bodyDiv w:val="1"/>
      <w:marLeft w:val="0"/>
      <w:marRight w:val="0"/>
      <w:marTop w:val="0"/>
      <w:marBottom w:val="0"/>
      <w:divBdr>
        <w:top w:val="none" w:sz="0" w:space="0" w:color="auto"/>
        <w:left w:val="none" w:sz="0" w:space="0" w:color="auto"/>
        <w:bottom w:val="none" w:sz="0" w:space="0" w:color="auto"/>
        <w:right w:val="none" w:sz="0" w:space="0" w:color="auto"/>
      </w:divBdr>
    </w:div>
    <w:div w:id="1674800234">
      <w:bodyDiv w:val="1"/>
      <w:marLeft w:val="0"/>
      <w:marRight w:val="0"/>
      <w:marTop w:val="0"/>
      <w:marBottom w:val="0"/>
      <w:divBdr>
        <w:top w:val="none" w:sz="0" w:space="0" w:color="auto"/>
        <w:left w:val="none" w:sz="0" w:space="0" w:color="auto"/>
        <w:bottom w:val="none" w:sz="0" w:space="0" w:color="auto"/>
        <w:right w:val="none" w:sz="0" w:space="0" w:color="auto"/>
      </w:divBdr>
    </w:div>
    <w:div w:id="1965647524">
      <w:bodyDiv w:val="1"/>
      <w:marLeft w:val="0"/>
      <w:marRight w:val="0"/>
      <w:marTop w:val="0"/>
      <w:marBottom w:val="0"/>
      <w:divBdr>
        <w:top w:val="none" w:sz="0" w:space="0" w:color="auto"/>
        <w:left w:val="none" w:sz="0" w:space="0" w:color="auto"/>
        <w:bottom w:val="none" w:sz="0" w:space="0" w:color="auto"/>
        <w:right w:val="none" w:sz="0" w:space="0" w:color="auto"/>
      </w:divBdr>
      <w:divsChild>
        <w:div w:id="1121651930">
          <w:marLeft w:val="0"/>
          <w:marRight w:val="0"/>
          <w:marTop w:val="0"/>
          <w:marBottom w:val="0"/>
          <w:divBdr>
            <w:top w:val="none" w:sz="0" w:space="0" w:color="auto"/>
            <w:left w:val="none" w:sz="0" w:space="0" w:color="auto"/>
            <w:bottom w:val="none" w:sz="0" w:space="0" w:color="auto"/>
            <w:right w:val="none" w:sz="0" w:space="0" w:color="auto"/>
          </w:divBdr>
          <w:divsChild>
            <w:div w:id="505941615">
              <w:marLeft w:val="0"/>
              <w:marRight w:val="0"/>
              <w:marTop w:val="0"/>
              <w:marBottom w:val="0"/>
              <w:divBdr>
                <w:top w:val="none" w:sz="0" w:space="0" w:color="auto"/>
                <w:left w:val="none" w:sz="0" w:space="0" w:color="auto"/>
                <w:bottom w:val="none" w:sz="0" w:space="0" w:color="auto"/>
                <w:right w:val="none" w:sz="0" w:space="0" w:color="auto"/>
              </w:divBdr>
            </w:div>
          </w:divsChild>
        </w:div>
        <w:div w:id="987638046">
          <w:marLeft w:val="0"/>
          <w:marRight w:val="0"/>
          <w:marTop w:val="0"/>
          <w:marBottom w:val="0"/>
          <w:divBdr>
            <w:top w:val="none" w:sz="0" w:space="0" w:color="auto"/>
            <w:left w:val="none" w:sz="0" w:space="0" w:color="auto"/>
            <w:bottom w:val="none" w:sz="0" w:space="0" w:color="auto"/>
            <w:right w:val="none" w:sz="0" w:space="0" w:color="auto"/>
          </w:divBdr>
          <w:divsChild>
            <w:div w:id="256405128">
              <w:marLeft w:val="0"/>
              <w:marRight w:val="0"/>
              <w:marTop w:val="0"/>
              <w:marBottom w:val="0"/>
              <w:divBdr>
                <w:top w:val="none" w:sz="0" w:space="0" w:color="auto"/>
                <w:left w:val="none" w:sz="0" w:space="0" w:color="auto"/>
                <w:bottom w:val="none" w:sz="0" w:space="0" w:color="auto"/>
                <w:right w:val="none" w:sz="0" w:space="0" w:color="auto"/>
              </w:divBdr>
            </w:div>
            <w:div w:id="218565336">
              <w:marLeft w:val="0"/>
              <w:marRight w:val="0"/>
              <w:marTop w:val="0"/>
              <w:marBottom w:val="0"/>
              <w:divBdr>
                <w:top w:val="none" w:sz="0" w:space="0" w:color="auto"/>
                <w:left w:val="none" w:sz="0" w:space="0" w:color="auto"/>
                <w:bottom w:val="none" w:sz="0" w:space="0" w:color="auto"/>
                <w:right w:val="none" w:sz="0" w:space="0" w:color="auto"/>
              </w:divBdr>
            </w:div>
            <w:div w:id="490488519">
              <w:marLeft w:val="0"/>
              <w:marRight w:val="0"/>
              <w:marTop w:val="0"/>
              <w:marBottom w:val="0"/>
              <w:divBdr>
                <w:top w:val="none" w:sz="0" w:space="0" w:color="auto"/>
                <w:left w:val="none" w:sz="0" w:space="0" w:color="auto"/>
                <w:bottom w:val="none" w:sz="0" w:space="0" w:color="auto"/>
                <w:right w:val="none" w:sz="0" w:space="0" w:color="auto"/>
              </w:divBdr>
            </w:div>
            <w:div w:id="20043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ynp\Downloads\simple%20header%20document%20template%20(3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20FFD94DC6450B8041226CA6B01211"/>
        <w:category>
          <w:name w:val="General"/>
          <w:gallery w:val="placeholder"/>
        </w:category>
        <w:types>
          <w:type w:val="bbPlcHdr"/>
        </w:types>
        <w:behaviors>
          <w:behavior w:val="content"/>
        </w:behaviors>
        <w:guid w:val="{57D62BB4-7D7D-4241-A859-9979B6B1EAD9}"/>
      </w:docPartPr>
      <w:docPartBody>
        <w:p w:rsidR="00CF1059" w:rsidRDefault="006D46E6">
          <w:pPr>
            <w:pStyle w:val="DA20FFD94DC6450B8041226CA6B01211"/>
          </w:pPr>
          <w:r w:rsidRPr="006564BD">
            <w:rPr>
              <w:sz w:val="48"/>
              <w:szCs w:val="48"/>
            </w:rPr>
            <w:t>[Title]</w:t>
          </w:r>
        </w:p>
      </w:docPartBody>
    </w:docPart>
    <w:docPart>
      <w:docPartPr>
        <w:name w:val="B0F4C928D38C44A5A76FC13CA9FD69F7"/>
        <w:category>
          <w:name w:val="General"/>
          <w:gallery w:val="placeholder"/>
        </w:category>
        <w:types>
          <w:type w:val="bbPlcHdr"/>
        </w:types>
        <w:behaviors>
          <w:behavior w:val="content"/>
        </w:behaviors>
        <w:guid w:val="{971BB5BA-AE5B-4E62-A9A0-691C592A64DE}"/>
      </w:docPartPr>
      <w:docPartBody>
        <w:p w:rsidR="00CF1059" w:rsidRDefault="006D46E6">
          <w:pPr>
            <w:pStyle w:val="B0F4C928D38C44A5A76FC13CA9FD69F7"/>
          </w:pPr>
          <w:r w:rsidRPr="00AC63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D7"/>
    <w:rsid w:val="000555D7"/>
    <w:rsid w:val="006D46E6"/>
    <w:rsid w:val="00706D52"/>
    <w:rsid w:val="00A44849"/>
    <w:rsid w:val="00CF1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0FFD94DC6450B8041226CA6B01211">
    <w:name w:val="DA20FFD94DC6450B8041226CA6B01211"/>
  </w:style>
  <w:style w:type="character" w:styleId="PlaceholderText">
    <w:name w:val="Placeholder Text"/>
    <w:basedOn w:val="DefaultParagraphFont"/>
    <w:uiPriority w:val="99"/>
    <w:semiHidden/>
  </w:style>
  <w:style w:type="paragraph" w:customStyle="1" w:styleId="B0F4C928D38C44A5A76FC13CA9FD69F7">
    <w:name w:val="B0F4C928D38C44A5A76FC13CA9FD6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anyule colour palette">
      <a:dk1>
        <a:srgbClr val="2A3547"/>
      </a:dk1>
      <a:lt1>
        <a:srgbClr val="FFFFFF"/>
      </a:lt1>
      <a:dk2>
        <a:srgbClr val="262324"/>
      </a:dk2>
      <a:lt2>
        <a:srgbClr val="F4F3F0"/>
      </a:lt2>
      <a:accent1>
        <a:srgbClr val="2A3547"/>
      </a:accent1>
      <a:accent2>
        <a:srgbClr val="D65E36"/>
      </a:accent2>
      <a:accent3>
        <a:srgbClr val="F1B670"/>
      </a:accent3>
      <a:accent4>
        <a:srgbClr val="983F21"/>
      </a:accent4>
      <a:accent5>
        <a:srgbClr val="423B5B"/>
      </a:accent5>
      <a:accent6>
        <a:srgbClr val="D5D2C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6162ed-4ee8-4b2e-98ea-e99cac0dee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CC87ED3246E4FA99C618781F2DB7E" ma:contentTypeVersion="14" ma:contentTypeDescription="Create a new document." ma:contentTypeScope="" ma:versionID="a4cd90d4bac435f46e9b7fde1096cf96">
  <xsd:schema xmlns:xsd="http://www.w3.org/2001/XMLSchema" xmlns:xs="http://www.w3.org/2001/XMLSchema" xmlns:p="http://schemas.microsoft.com/office/2006/metadata/properties" xmlns:ns2="d36162ed-4ee8-4b2e-98ea-e99cac0deed7" xmlns:ns3="a3f5dc62-8750-440c-a711-4a9868127f7c" targetNamespace="http://schemas.microsoft.com/office/2006/metadata/properties" ma:root="true" ma:fieldsID="6e3b1a5763d88bbd16a09e4ed49eb2d6" ns2:_="" ns3:_="">
    <xsd:import namespace="d36162ed-4ee8-4b2e-98ea-e99cac0deed7"/>
    <xsd:import namespace="a3f5dc62-8750-440c-a711-4a9868127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62ed-4ee8-4b2e-98ea-e99cac0de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108799-c4ff-46d0-8fd7-d6bd4587bc2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5dc62-8750-440c-a711-4a9868127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6F38D-03B4-48C8-A3A4-AADA8C6DE137}">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a3f5dc62-8750-440c-a711-4a9868127f7c"/>
    <ds:schemaRef ds:uri="d36162ed-4ee8-4b2e-98ea-e99cac0deed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2B88DD4-7145-4D0E-8A17-CFD20B90C4CA}">
  <ds:schemaRefs>
    <ds:schemaRef ds:uri="http://schemas.openxmlformats.org/officeDocument/2006/bibliography"/>
  </ds:schemaRefs>
</ds:datastoreItem>
</file>

<file path=customXml/itemProps3.xml><?xml version="1.0" encoding="utf-8"?>
<ds:datastoreItem xmlns:ds="http://schemas.openxmlformats.org/officeDocument/2006/customXml" ds:itemID="{4FA5AB3B-8769-48C3-92A2-EE238E7647ED}">
  <ds:schemaRefs>
    <ds:schemaRef ds:uri="http://schemas.microsoft.com/sharepoint/v3/contenttype/forms"/>
  </ds:schemaRefs>
</ds:datastoreItem>
</file>

<file path=customXml/itemProps4.xml><?xml version="1.0" encoding="utf-8"?>
<ds:datastoreItem xmlns:ds="http://schemas.openxmlformats.org/officeDocument/2006/customXml" ds:itemID="{4AA0307F-A538-4BF2-B169-07F5180C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162ed-4ee8-4b2e-98ea-e99cac0deed7"/>
    <ds:schemaRef ds:uri="a3f5dc62-8750-440c-a711-4a9868127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 header document template (36).DOTX</Template>
  <TotalTime>1</TotalTime>
  <Pages>2</Pages>
  <Words>738</Words>
  <Characters>4258</Characters>
  <Application>Microsoft Office Word</Application>
  <DocSecurity>0</DocSecurity>
  <Lines>76</Lines>
  <Paragraphs>52</Paragraphs>
  <ScaleCrop>false</ScaleCrop>
  <Company>Banyule City Council</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Sherryn Prinzi</dc:creator>
  <cp:keywords/>
  <dc:description/>
  <cp:lastModifiedBy>Sherryn Prinzi</cp:lastModifiedBy>
  <cp:revision>2</cp:revision>
  <cp:lastPrinted>2021-11-11T01:15:00Z</cp:lastPrinted>
  <dcterms:created xsi:type="dcterms:W3CDTF">2025-02-27T22:06:00Z</dcterms:created>
  <dcterms:modified xsi:type="dcterms:W3CDTF">2025-02-27T22:06:00Z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0x0101000B9CC87ED3246E4FA99C618781F2DB7E</vt:lpwstr>
  </property>
  <property fmtid="{D5CDD505-2E9C-101B-9397-08002B2CF9AE}" pid="3" name="MediaServiceImageTags">
    <vt:lpwstr/>
  </property>
</Properties>
</file>